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26" w:rsidRDefault="005C2826" w:rsidP="00D64CB8">
      <w:pPr>
        <w:tabs>
          <w:tab w:val="left" w:pos="851"/>
          <w:tab w:val="left" w:pos="993"/>
        </w:tabs>
        <w:spacing w:after="0" w:line="240" w:lineRule="auto"/>
        <w:contextualSpacing/>
        <w:jc w:val="center"/>
        <w:rPr>
          <w:rFonts w:ascii="Times New Roman" w:hAnsi="Times New Roman" w:cs="Times New Roman"/>
          <w:b/>
          <w:sz w:val="24"/>
          <w:szCs w:val="24"/>
          <w:lang w:val="kk-KZ"/>
        </w:rPr>
      </w:pPr>
      <w:bookmarkStart w:id="0" w:name="_Hlk103860554"/>
      <w:r w:rsidRPr="0032540D">
        <w:rPr>
          <w:rFonts w:ascii="Times New Roman" w:hAnsi="Times New Roman" w:cs="Times New Roman"/>
          <w:b/>
          <w:sz w:val="24"/>
          <w:szCs w:val="24"/>
        </w:rPr>
        <w:t xml:space="preserve"> </w:t>
      </w:r>
      <w:r w:rsidR="00D64CB8" w:rsidRPr="0032540D">
        <w:rPr>
          <w:rFonts w:ascii="Times New Roman" w:hAnsi="Times New Roman" w:cs="Times New Roman"/>
          <w:b/>
          <w:sz w:val="24"/>
          <w:szCs w:val="24"/>
        </w:rPr>
        <w:t>«</w:t>
      </w:r>
      <w:r w:rsidR="00D64CB8" w:rsidRPr="0032540D">
        <w:rPr>
          <w:rFonts w:ascii="Times New Roman" w:hAnsi="Times New Roman" w:cs="Times New Roman"/>
          <w:b/>
          <w:sz w:val="24"/>
          <w:szCs w:val="24"/>
          <w:lang w:val="kk-KZ"/>
        </w:rPr>
        <w:t xml:space="preserve">Қазақстан балалары </w:t>
      </w:r>
      <w:r w:rsidR="00D64CB8" w:rsidRPr="0032540D">
        <w:rPr>
          <w:rFonts w:ascii="Times New Roman" w:hAnsi="Times New Roman" w:cs="Times New Roman"/>
          <w:b/>
          <w:sz w:val="24"/>
          <w:szCs w:val="24"/>
        </w:rPr>
        <w:t xml:space="preserve">– </w:t>
      </w:r>
      <w:r w:rsidR="008D39D3" w:rsidRPr="0032540D">
        <w:rPr>
          <w:rFonts w:ascii="Times New Roman" w:hAnsi="Times New Roman" w:cs="Times New Roman"/>
          <w:b/>
          <w:sz w:val="24"/>
          <w:szCs w:val="24"/>
        </w:rPr>
        <w:t>жазды</w:t>
      </w:r>
      <w:r w:rsidR="0032540D">
        <w:rPr>
          <w:rFonts w:ascii="Times New Roman" w:hAnsi="Times New Roman" w:cs="Times New Roman"/>
          <w:b/>
          <w:sz w:val="24"/>
          <w:szCs w:val="24"/>
          <w:lang w:val="kk-KZ"/>
        </w:rPr>
        <w:t xml:space="preserve"> </w:t>
      </w:r>
      <w:r w:rsidR="00D64CB8" w:rsidRPr="0032540D">
        <w:rPr>
          <w:rFonts w:ascii="Times New Roman" w:hAnsi="Times New Roman" w:cs="Times New Roman"/>
          <w:b/>
          <w:sz w:val="24"/>
          <w:szCs w:val="24"/>
          <w:lang w:val="kk-KZ"/>
        </w:rPr>
        <w:t>қуанышқа толтырайық!</w:t>
      </w:r>
      <w:r w:rsidR="00D64CB8" w:rsidRPr="0032540D">
        <w:rPr>
          <w:rFonts w:ascii="Times New Roman" w:hAnsi="Times New Roman" w:cs="Times New Roman"/>
          <w:b/>
          <w:sz w:val="24"/>
          <w:szCs w:val="24"/>
        </w:rPr>
        <w:t>»</w:t>
      </w:r>
      <w:r w:rsidR="0032540D">
        <w:rPr>
          <w:rFonts w:ascii="Times New Roman" w:hAnsi="Times New Roman" w:cs="Times New Roman"/>
          <w:b/>
          <w:sz w:val="24"/>
          <w:szCs w:val="24"/>
          <w:lang w:val="kk-KZ"/>
        </w:rPr>
        <w:t xml:space="preserve"> </w:t>
      </w:r>
    </w:p>
    <w:p w:rsidR="005C2826" w:rsidRDefault="0032540D" w:rsidP="00D64CB8">
      <w:pPr>
        <w:tabs>
          <w:tab w:val="left" w:pos="851"/>
          <w:tab w:val="left" w:pos="993"/>
        </w:tabs>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Pr="0032540D">
        <w:rPr>
          <w:rFonts w:ascii="Times New Roman" w:hAnsi="Times New Roman" w:cs="Times New Roman"/>
          <w:b/>
          <w:sz w:val="24"/>
          <w:szCs w:val="24"/>
          <w:lang w:val="kk-KZ"/>
        </w:rPr>
        <w:t>аникул кезеңінде балалардың сауы</w:t>
      </w:r>
      <w:r w:rsidR="005C2826">
        <w:rPr>
          <w:rFonts w:ascii="Times New Roman" w:hAnsi="Times New Roman" w:cs="Times New Roman"/>
          <w:b/>
          <w:sz w:val="24"/>
          <w:szCs w:val="24"/>
          <w:lang w:val="kk-KZ"/>
        </w:rPr>
        <w:t>қтырылу</w:t>
      </w:r>
      <w:r w:rsidRPr="0032540D">
        <w:rPr>
          <w:rFonts w:ascii="Times New Roman" w:hAnsi="Times New Roman" w:cs="Times New Roman"/>
          <w:b/>
          <w:sz w:val="24"/>
          <w:szCs w:val="24"/>
          <w:lang w:val="kk-KZ"/>
        </w:rPr>
        <w:t xml:space="preserve"> демалысын,</w:t>
      </w:r>
    </w:p>
    <w:p w:rsidR="005C2826" w:rsidRDefault="0032540D" w:rsidP="00D64CB8">
      <w:pPr>
        <w:tabs>
          <w:tab w:val="left" w:pos="851"/>
          <w:tab w:val="left" w:pos="993"/>
        </w:tabs>
        <w:spacing w:after="0" w:line="240" w:lineRule="auto"/>
        <w:contextualSpacing/>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 xml:space="preserve"> бос уақытын және жұмыспен қамтылуын ұйымдастыру </w:t>
      </w:r>
    </w:p>
    <w:p w:rsidR="00D64CB8" w:rsidRPr="0032540D" w:rsidRDefault="005C2826" w:rsidP="00D64CB8">
      <w:pPr>
        <w:tabs>
          <w:tab w:val="left" w:pos="851"/>
          <w:tab w:val="left" w:pos="993"/>
        </w:tabs>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ТҰЖЫРЫМДАМАСЫ</w:t>
      </w:r>
    </w:p>
    <w:p w:rsidR="00D64CB8" w:rsidRPr="0032540D" w:rsidRDefault="00D64CB8" w:rsidP="00D64CB8">
      <w:pPr>
        <w:pStyle w:val="a3"/>
        <w:tabs>
          <w:tab w:val="left" w:pos="284"/>
          <w:tab w:val="left" w:pos="851"/>
        </w:tabs>
        <w:spacing w:after="0" w:line="240" w:lineRule="auto"/>
        <w:ind w:left="0"/>
        <w:outlineLvl w:val="0"/>
        <w:rPr>
          <w:rFonts w:ascii="Times New Roman" w:hAnsi="Times New Roman" w:cs="Times New Roman"/>
          <w:b/>
          <w:bCs/>
          <w:kern w:val="36"/>
          <w:sz w:val="24"/>
          <w:szCs w:val="24"/>
          <w:lang w:val="kk-KZ"/>
        </w:rPr>
      </w:pPr>
    </w:p>
    <w:p w:rsidR="00D64CB8" w:rsidRPr="0032540D" w:rsidRDefault="00097FF3" w:rsidP="00D64CB8">
      <w:pPr>
        <w:pStyle w:val="a3"/>
        <w:numPr>
          <w:ilvl w:val="0"/>
          <w:numId w:val="4"/>
        </w:numPr>
        <w:tabs>
          <w:tab w:val="left" w:pos="284"/>
          <w:tab w:val="left" w:pos="851"/>
        </w:tabs>
        <w:spacing w:after="0" w:line="240" w:lineRule="auto"/>
        <w:jc w:val="center"/>
        <w:outlineLvl w:val="0"/>
        <w:rPr>
          <w:rFonts w:ascii="Times New Roman" w:hAnsi="Times New Roman" w:cs="Times New Roman"/>
          <w:b/>
          <w:bCs/>
          <w:kern w:val="36"/>
          <w:sz w:val="24"/>
          <w:szCs w:val="24"/>
        </w:rPr>
      </w:pPr>
      <w:r w:rsidRPr="0032540D">
        <w:rPr>
          <w:rFonts w:ascii="Times New Roman" w:hAnsi="Times New Roman" w:cs="Times New Roman"/>
          <w:b/>
          <w:bCs/>
          <w:kern w:val="36"/>
          <w:sz w:val="24"/>
          <w:szCs w:val="24"/>
          <w:lang w:val="kk-KZ"/>
        </w:rPr>
        <w:t>Кіріспе</w:t>
      </w:r>
    </w:p>
    <w:p w:rsidR="00D64CB8" w:rsidRPr="0032540D" w:rsidRDefault="00D64CB8" w:rsidP="00D64CB8">
      <w:pPr>
        <w:pStyle w:val="a3"/>
        <w:tabs>
          <w:tab w:val="left" w:pos="284"/>
          <w:tab w:val="left" w:pos="851"/>
        </w:tabs>
        <w:spacing w:after="0" w:line="240" w:lineRule="auto"/>
        <w:ind w:left="1080"/>
        <w:outlineLvl w:val="0"/>
        <w:rPr>
          <w:rFonts w:ascii="Times New Roman" w:hAnsi="Times New Roman" w:cs="Times New Roman"/>
          <w:b/>
          <w:bCs/>
          <w:kern w:val="36"/>
          <w:sz w:val="24"/>
          <w:szCs w:val="24"/>
        </w:rPr>
      </w:pPr>
    </w:p>
    <w:p w:rsidR="00A65F4F" w:rsidRPr="0032540D" w:rsidRDefault="00A65F4F" w:rsidP="00A65F4F">
      <w:pPr>
        <w:spacing w:after="0" w:line="240" w:lineRule="auto"/>
        <w:ind w:firstLine="709"/>
        <w:jc w:val="both"/>
        <w:rPr>
          <w:rFonts w:ascii="Times New Roman" w:hAnsi="Times New Roman" w:cs="Times New Roman"/>
          <w:spacing w:val="2"/>
          <w:sz w:val="24"/>
          <w:szCs w:val="24"/>
          <w:shd w:val="clear" w:color="auto" w:fill="FFFFFF"/>
          <w:lang w:val="kk-KZ"/>
        </w:rPr>
      </w:pPr>
      <w:r w:rsidRPr="0032540D">
        <w:rPr>
          <w:rFonts w:ascii="Times New Roman" w:hAnsi="Times New Roman" w:cs="Times New Roman"/>
          <w:spacing w:val="2"/>
          <w:sz w:val="24"/>
          <w:szCs w:val="24"/>
          <w:shd w:val="clear" w:color="auto" w:fill="FFFFFF"/>
          <w:lang w:val="kk-KZ"/>
        </w:rPr>
        <w:t>Балалардың құқықтары мен заңды мүдделерін қамтамасыз ету Қазақстан Республикасының ұлттық саясатының негізгі бағыттарының бірі болып табылады. Мемлекеттік органдар балалардың сауықтыру, спорт, шығармашылық демалыс, жұмыспен қамту ұйымдарын, лагерьлерін құрады және оларға қолдау көрсетеді.</w:t>
      </w:r>
    </w:p>
    <w:p w:rsidR="00A65F4F" w:rsidRPr="0032540D" w:rsidRDefault="00A65F4F" w:rsidP="00A65F4F">
      <w:pPr>
        <w:spacing w:after="0" w:line="240" w:lineRule="auto"/>
        <w:ind w:firstLine="709"/>
        <w:jc w:val="both"/>
        <w:rPr>
          <w:rFonts w:ascii="Times New Roman" w:hAnsi="Times New Roman" w:cs="Times New Roman"/>
          <w:spacing w:val="2"/>
          <w:sz w:val="24"/>
          <w:szCs w:val="24"/>
          <w:shd w:val="clear" w:color="auto" w:fill="FFFFFF"/>
          <w:lang w:val="kk-KZ"/>
        </w:rPr>
      </w:pPr>
      <w:r w:rsidRPr="0032540D">
        <w:rPr>
          <w:rFonts w:ascii="Times New Roman" w:hAnsi="Times New Roman" w:cs="Times New Roman"/>
          <w:spacing w:val="2"/>
          <w:sz w:val="24"/>
          <w:szCs w:val="24"/>
          <w:shd w:val="clear" w:color="auto" w:fill="FFFFFF"/>
          <w:lang w:val="kk-KZ"/>
        </w:rPr>
        <w:t xml:space="preserve">Жазғы кезеңде балалардың сауықтыру демалысын, бос уақытын және жұмыспен қамтылуын ұйымдастыру мемлекеттің әлеуметтік саясатының ажырамас бөлігі және балалардың шығармашылық дамуы, олардың рухани әлемі мен интеллектісін байыту үшін мүмкіндік болып табылады. </w:t>
      </w:r>
      <w:r w:rsidR="00097FF3" w:rsidRPr="0032540D">
        <w:rPr>
          <w:rFonts w:ascii="Times New Roman" w:hAnsi="Times New Roman" w:cs="Times New Roman"/>
          <w:spacing w:val="2"/>
          <w:sz w:val="24"/>
          <w:szCs w:val="24"/>
          <w:shd w:val="clear" w:color="auto" w:fill="FFFFFF"/>
          <w:lang w:val="kk-KZ"/>
        </w:rPr>
        <w:t xml:space="preserve">Каникул </w:t>
      </w:r>
      <w:r w:rsidRPr="0032540D">
        <w:rPr>
          <w:rFonts w:ascii="Times New Roman" w:hAnsi="Times New Roman" w:cs="Times New Roman"/>
          <w:spacing w:val="2"/>
          <w:sz w:val="24"/>
          <w:szCs w:val="24"/>
          <w:shd w:val="clear" w:color="auto" w:fill="FFFFFF"/>
          <w:lang w:val="kk-KZ"/>
        </w:rPr>
        <w:t>-</w:t>
      </w:r>
      <w:r w:rsidR="00097FF3" w:rsidRPr="0032540D">
        <w:rPr>
          <w:rFonts w:ascii="Times New Roman" w:hAnsi="Times New Roman" w:cs="Times New Roman"/>
          <w:spacing w:val="2"/>
          <w:sz w:val="24"/>
          <w:szCs w:val="24"/>
          <w:shd w:val="clear" w:color="auto" w:fill="FFFFFF"/>
          <w:lang w:val="kk-KZ"/>
        </w:rPr>
        <w:t xml:space="preserve"> </w:t>
      </w:r>
      <w:r w:rsidRPr="0032540D">
        <w:rPr>
          <w:rFonts w:ascii="Times New Roman" w:hAnsi="Times New Roman" w:cs="Times New Roman"/>
          <w:spacing w:val="2"/>
          <w:sz w:val="24"/>
          <w:szCs w:val="24"/>
          <w:shd w:val="clear" w:color="auto" w:fill="FFFFFF"/>
          <w:lang w:val="kk-KZ"/>
        </w:rPr>
        <w:t>бұл сабақтан бос уақыт, балаға ерекше көңіл бөлу аймағы, оны әлеуметтік қорғау.</w:t>
      </w:r>
    </w:p>
    <w:p w:rsidR="00E95892" w:rsidRPr="0032540D" w:rsidRDefault="00A65F4F" w:rsidP="0032540D">
      <w:pPr>
        <w:ind w:right="282" w:firstLine="709"/>
        <w:jc w:val="both"/>
        <w:outlineLvl w:val="0"/>
        <w:rPr>
          <w:rFonts w:ascii="Times New Roman" w:hAnsi="Times New Roman" w:cs="Times New Roman"/>
          <w:b/>
          <w:bCs/>
          <w:kern w:val="36"/>
          <w:sz w:val="24"/>
          <w:szCs w:val="24"/>
          <w:lang w:val="kk-KZ"/>
        </w:rPr>
      </w:pPr>
      <w:r w:rsidRPr="0032540D">
        <w:rPr>
          <w:rFonts w:ascii="Times New Roman" w:eastAsia="Times New Roman" w:hAnsi="Times New Roman" w:cs="Times New Roman"/>
          <w:sz w:val="24"/>
          <w:szCs w:val="24"/>
          <w:lang w:val="kk-KZ"/>
        </w:rPr>
        <w:t>Тұжырымдама Қазақстан Республикасы Президентінің «Балалар жылын жариялау туралы» 2022 жылғы 19 қаңтардағы № 780 Жарлығының 2 – тармағымен және «2020-2023 жылдарға арналған каникул кезеңінде балалардың сауықтыру демалысын, бос уақытын және жұмыспен қамтылуын ұйымдастыру туралы» 2020 жылғы 14 қаңтардағы №1 Өкімімен регламенттеледі.</w:t>
      </w:r>
    </w:p>
    <w:p w:rsidR="00D64CB8" w:rsidRPr="0032540D" w:rsidRDefault="00D64CB8" w:rsidP="00006A25">
      <w:pPr>
        <w:spacing w:after="0" w:line="240" w:lineRule="auto"/>
        <w:ind w:firstLine="709"/>
        <w:jc w:val="both"/>
        <w:rPr>
          <w:rFonts w:ascii="Times New Roman" w:eastAsia="Times New Roman" w:hAnsi="Times New Roman" w:cs="Times New Roman"/>
          <w:sz w:val="24"/>
          <w:szCs w:val="24"/>
          <w:lang w:val="kk-KZ"/>
        </w:rPr>
      </w:pPr>
    </w:p>
    <w:p w:rsidR="00D64CB8" w:rsidRPr="0032540D" w:rsidRDefault="00097FF3" w:rsidP="00006A25">
      <w:pPr>
        <w:pStyle w:val="a3"/>
        <w:numPr>
          <w:ilvl w:val="0"/>
          <w:numId w:val="4"/>
        </w:numPr>
        <w:tabs>
          <w:tab w:val="left" w:pos="284"/>
          <w:tab w:val="left" w:pos="851"/>
        </w:tabs>
        <w:spacing w:after="0" w:line="240" w:lineRule="auto"/>
        <w:ind w:left="0" w:firstLine="709"/>
        <w:jc w:val="center"/>
        <w:outlineLvl w:val="0"/>
        <w:rPr>
          <w:rFonts w:ascii="Times New Roman" w:hAnsi="Times New Roman" w:cs="Times New Roman"/>
          <w:b/>
          <w:bCs/>
          <w:kern w:val="36"/>
          <w:sz w:val="24"/>
          <w:szCs w:val="24"/>
        </w:rPr>
      </w:pPr>
      <w:r w:rsidRPr="0032540D">
        <w:rPr>
          <w:rFonts w:ascii="Times New Roman" w:hAnsi="Times New Roman" w:cs="Times New Roman"/>
          <w:b/>
          <w:bCs/>
          <w:kern w:val="36"/>
          <w:sz w:val="24"/>
          <w:szCs w:val="24"/>
          <w:lang w:val="kk-KZ"/>
        </w:rPr>
        <w:t>Жалпы ережелер</w:t>
      </w:r>
    </w:p>
    <w:p w:rsidR="00D64CB8" w:rsidRPr="0032540D" w:rsidRDefault="00D64CB8" w:rsidP="00006A25">
      <w:pPr>
        <w:pStyle w:val="a3"/>
        <w:tabs>
          <w:tab w:val="left" w:pos="284"/>
          <w:tab w:val="left" w:pos="851"/>
        </w:tabs>
        <w:spacing w:after="0" w:line="240" w:lineRule="auto"/>
        <w:ind w:left="0" w:firstLine="709"/>
        <w:outlineLvl w:val="0"/>
        <w:rPr>
          <w:rFonts w:ascii="Times New Roman" w:hAnsi="Times New Roman" w:cs="Times New Roman"/>
          <w:b/>
          <w:bCs/>
          <w:kern w:val="36"/>
          <w:sz w:val="24"/>
          <w:szCs w:val="24"/>
        </w:rPr>
      </w:pPr>
    </w:p>
    <w:p w:rsidR="00D64CB8" w:rsidRPr="0032540D" w:rsidRDefault="00A65F4F" w:rsidP="00006A25">
      <w:pPr>
        <w:tabs>
          <w:tab w:val="left" w:pos="851"/>
          <w:tab w:val="left" w:pos="993"/>
        </w:tabs>
        <w:spacing w:after="0" w:line="240" w:lineRule="auto"/>
        <w:ind w:firstLine="709"/>
        <w:contextualSpacing/>
        <w:jc w:val="both"/>
        <w:rPr>
          <w:rFonts w:ascii="Times New Roman" w:hAnsi="Times New Roman" w:cs="Times New Roman"/>
          <w:sz w:val="24"/>
          <w:szCs w:val="24"/>
          <w:lang w:val="kk-KZ"/>
        </w:rPr>
      </w:pPr>
      <w:r w:rsidRPr="0032540D">
        <w:rPr>
          <w:rFonts w:ascii="Times New Roman" w:hAnsi="Times New Roman" w:cs="Times New Roman"/>
          <w:sz w:val="24"/>
          <w:szCs w:val="24"/>
        </w:rPr>
        <w:t>Осы каникул кезеңінде балалардың сауықтыру демалысын, бос уақытын және жұмыспен қамтылуын ұйымдастыру тұжырымдамасы (бұдан әрі-тұжырымдама)тәрбиелеу және сауықтыру саласындағы мемлекеттік әлеуметтік саясат қағидаттарына негізделеді.</w:t>
      </w:r>
    </w:p>
    <w:p w:rsidR="00A65F4F" w:rsidRPr="0032540D" w:rsidRDefault="00A65F4F" w:rsidP="00006A25">
      <w:pPr>
        <w:tabs>
          <w:tab w:val="left" w:pos="851"/>
          <w:tab w:val="left" w:pos="993"/>
        </w:tabs>
        <w:spacing w:after="0" w:line="240" w:lineRule="auto"/>
        <w:ind w:firstLine="709"/>
        <w:contextualSpacing/>
        <w:jc w:val="both"/>
        <w:rPr>
          <w:rFonts w:ascii="Times New Roman" w:hAnsi="Times New Roman" w:cs="Times New Roman"/>
          <w:sz w:val="24"/>
          <w:szCs w:val="24"/>
          <w:lang w:val="kk-KZ"/>
        </w:rPr>
      </w:pPr>
    </w:p>
    <w:p w:rsidR="00D64CB8" w:rsidRPr="00470355" w:rsidRDefault="00097FF3" w:rsidP="00006A25">
      <w:pPr>
        <w:tabs>
          <w:tab w:val="left" w:pos="851"/>
          <w:tab w:val="left" w:pos="993"/>
        </w:tabs>
        <w:spacing w:after="0" w:line="240" w:lineRule="auto"/>
        <w:ind w:firstLine="709"/>
        <w:contextualSpacing/>
        <w:jc w:val="both"/>
        <w:rPr>
          <w:rFonts w:ascii="Times New Roman" w:hAnsi="Times New Roman" w:cs="Times New Roman"/>
          <w:b/>
          <w:sz w:val="24"/>
          <w:szCs w:val="24"/>
          <w:lang w:val="kk-KZ"/>
        </w:rPr>
      </w:pPr>
      <w:r w:rsidRPr="0032540D">
        <w:rPr>
          <w:rFonts w:ascii="Times New Roman" w:hAnsi="Times New Roman" w:cs="Times New Roman"/>
          <w:b/>
          <w:sz w:val="24"/>
          <w:szCs w:val="24"/>
          <w:lang w:val="kk-KZ"/>
        </w:rPr>
        <w:t>Тұжырымдама принциптері</w:t>
      </w:r>
      <w:r w:rsidR="00D64CB8" w:rsidRPr="00470355">
        <w:rPr>
          <w:rFonts w:ascii="Times New Roman" w:hAnsi="Times New Roman" w:cs="Times New Roman"/>
          <w:b/>
          <w:sz w:val="24"/>
          <w:szCs w:val="24"/>
          <w:lang w:val="kk-KZ"/>
        </w:rPr>
        <w:t>:</w:t>
      </w:r>
    </w:p>
    <w:p w:rsidR="00A65F4F" w:rsidRPr="00470355" w:rsidRDefault="00A65F4F" w:rsidP="00A65F4F">
      <w:pPr>
        <w:tabs>
          <w:tab w:val="left" w:pos="851"/>
          <w:tab w:val="left" w:pos="993"/>
        </w:tabs>
        <w:spacing w:after="0" w:line="240" w:lineRule="auto"/>
        <w:ind w:firstLine="709"/>
        <w:contextualSpacing/>
        <w:jc w:val="both"/>
        <w:rPr>
          <w:rFonts w:ascii="Times New Roman" w:hAnsi="Times New Roman" w:cs="Times New Roman"/>
          <w:sz w:val="24"/>
          <w:szCs w:val="24"/>
          <w:lang w:val="kk-KZ"/>
        </w:rPr>
      </w:pPr>
      <w:r w:rsidRPr="00470355">
        <w:rPr>
          <w:rFonts w:ascii="Times New Roman" w:hAnsi="Times New Roman" w:cs="Times New Roman"/>
          <w:sz w:val="24"/>
          <w:szCs w:val="24"/>
          <w:lang w:val="kk-KZ"/>
        </w:rPr>
        <w:t>1) ведомствоаралық өзара іс-қимыл, мемлекеттік басқару органдарының, білім беру ұйымдарының, қоғамдық ұйымдардың іс-қимылдарының келісілуін қамтамасыз ету;</w:t>
      </w:r>
    </w:p>
    <w:p w:rsidR="00A65F4F" w:rsidRPr="00470355" w:rsidRDefault="00A65F4F" w:rsidP="00A65F4F">
      <w:pPr>
        <w:tabs>
          <w:tab w:val="left" w:pos="851"/>
          <w:tab w:val="left" w:pos="993"/>
        </w:tabs>
        <w:spacing w:after="0" w:line="240" w:lineRule="auto"/>
        <w:ind w:firstLine="709"/>
        <w:contextualSpacing/>
        <w:jc w:val="both"/>
        <w:rPr>
          <w:rFonts w:ascii="Times New Roman" w:hAnsi="Times New Roman" w:cs="Times New Roman"/>
          <w:sz w:val="24"/>
          <w:szCs w:val="24"/>
          <w:lang w:val="kk-KZ"/>
        </w:rPr>
      </w:pPr>
      <w:r w:rsidRPr="00470355">
        <w:rPr>
          <w:rFonts w:ascii="Times New Roman" w:hAnsi="Times New Roman" w:cs="Times New Roman"/>
          <w:sz w:val="24"/>
          <w:szCs w:val="24"/>
          <w:lang w:val="kk-KZ"/>
        </w:rPr>
        <w:t xml:space="preserve">2) ашықтық-балалардың демалысы мен сауықтырылуын ұйымдастыруға және мониторингілеуге жұртшылықтың қатысуын қамтамасыз ету, балалардың қауіпсіздік нормалары мен қағидаларын сақтау; </w:t>
      </w:r>
    </w:p>
    <w:p w:rsidR="00D64CB8" w:rsidRPr="0032540D" w:rsidRDefault="00A65F4F" w:rsidP="00A65F4F">
      <w:pPr>
        <w:tabs>
          <w:tab w:val="left" w:pos="851"/>
          <w:tab w:val="left" w:pos="993"/>
        </w:tabs>
        <w:spacing w:after="0" w:line="240" w:lineRule="auto"/>
        <w:ind w:firstLine="709"/>
        <w:contextualSpacing/>
        <w:jc w:val="both"/>
        <w:rPr>
          <w:rFonts w:ascii="Times New Roman" w:hAnsi="Times New Roman" w:cs="Times New Roman"/>
          <w:sz w:val="24"/>
          <w:szCs w:val="24"/>
          <w:lang w:val="kk-KZ"/>
        </w:rPr>
      </w:pPr>
      <w:r w:rsidRPr="00470355">
        <w:rPr>
          <w:rFonts w:ascii="Times New Roman" w:hAnsi="Times New Roman" w:cs="Times New Roman"/>
          <w:sz w:val="24"/>
          <w:szCs w:val="24"/>
          <w:lang w:val="kk-KZ"/>
        </w:rPr>
        <w:t>3) интеграция - іс-шаралардың білім беру, әлеуметтік-педагогикалық, сауықтыру, психологиялық, дамытушылық, мәдени-бос уақыт бағытындағы бірлігін қамтамасыз ету.</w:t>
      </w:r>
    </w:p>
    <w:p w:rsidR="00A65F4F" w:rsidRPr="0032540D" w:rsidRDefault="00A65F4F" w:rsidP="00A65F4F">
      <w:pPr>
        <w:tabs>
          <w:tab w:val="left" w:pos="851"/>
          <w:tab w:val="left" w:pos="993"/>
        </w:tabs>
        <w:spacing w:after="0" w:line="240" w:lineRule="auto"/>
        <w:ind w:firstLine="709"/>
        <w:contextualSpacing/>
        <w:jc w:val="both"/>
        <w:rPr>
          <w:rFonts w:ascii="Times New Roman" w:hAnsi="Times New Roman" w:cs="Times New Roman"/>
          <w:sz w:val="24"/>
          <w:szCs w:val="24"/>
          <w:lang w:val="kk-KZ"/>
        </w:rPr>
      </w:pPr>
    </w:p>
    <w:p w:rsidR="00A65F4F" w:rsidRPr="0032540D" w:rsidRDefault="00A65F4F" w:rsidP="00006A25">
      <w:pPr>
        <w:tabs>
          <w:tab w:val="left" w:pos="851"/>
          <w:tab w:val="left" w:pos="993"/>
        </w:tabs>
        <w:spacing w:after="0" w:line="240" w:lineRule="auto"/>
        <w:ind w:firstLine="709"/>
        <w:contextualSpacing/>
        <w:jc w:val="both"/>
        <w:rPr>
          <w:rFonts w:ascii="Times New Roman" w:hAnsi="Times New Roman" w:cs="Times New Roman"/>
          <w:sz w:val="24"/>
          <w:szCs w:val="24"/>
          <w:lang w:val="kk-KZ"/>
        </w:rPr>
      </w:pPr>
      <w:r w:rsidRPr="0032540D">
        <w:rPr>
          <w:rFonts w:ascii="Times New Roman" w:hAnsi="Times New Roman" w:cs="Times New Roman"/>
          <w:b/>
          <w:sz w:val="24"/>
          <w:szCs w:val="24"/>
          <w:lang w:val="kk-KZ"/>
        </w:rPr>
        <w:t xml:space="preserve">Тұжырымдама </w:t>
      </w:r>
      <w:r w:rsidRPr="0032540D">
        <w:rPr>
          <w:rFonts w:ascii="Times New Roman" w:hAnsi="Times New Roman" w:cs="Times New Roman"/>
          <w:sz w:val="24"/>
          <w:szCs w:val="24"/>
          <w:lang w:val="kk-KZ"/>
        </w:rPr>
        <w:t xml:space="preserve">балалардың сауықтыру демалысын, бос уақытын және жұмыспен қамтылуын ұйымдастыру мүмкіндіктерін </w:t>
      </w:r>
      <w:r w:rsidRPr="0032540D">
        <w:rPr>
          <w:rFonts w:ascii="Times New Roman" w:hAnsi="Times New Roman" w:cs="Times New Roman"/>
          <w:i/>
          <w:sz w:val="24"/>
          <w:szCs w:val="24"/>
          <w:lang w:val="kk-KZ"/>
        </w:rPr>
        <w:t xml:space="preserve">кеңейту </w:t>
      </w:r>
      <w:r w:rsidRPr="0032540D">
        <w:rPr>
          <w:rFonts w:ascii="Times New Roman" w:hAnsi="Times New Roman" w:cs="Times New Roman"/>
          <w:sz w:val="24"/>
          <w:szCs w:val="24"/>
          <w:lang w:val="kk-KZ"/>
        </w:rPr>
        <w:t xml:space="preserve">арқылы өскелең ұрпақты әлеуметтендіру мен дамытудың негізгі міндеттерін шешуге </w:t>
      </w:r>
      <w:r w:rsidRPr="0032540D">
        <w:rPr>
          <w:rFonts w:ascii="Times New Roman" w:hAnsi="Times New Roman" w:cs="Times New Roman"/>
          <w:b/>
          <w:sz w:val="24"/>
          <w:szCs w:val="24"/>
          <w:lang w:val="kk-KZ"/>
        </w:rPr>
        <w:t>бағытталған</w:t>
      </w:r>
      <w:r w:rsidRPr="0032540D">
        <w:rPr>
          <w:rFonts w:ascii="Times New Roman" w:hAnsi="Times New Roman" w:cs="Times New Roman"/>
          <w:sz w:val="24"/>
          <w:szCs w:val="24"/>
          <w:lang w:val="kk-KZ"/>
        </w:rPr>
        <w:t xml:space="preserve"> және 1989 жылғы 20 қарашадағы БҰҰ Бас Ассамблеясының Бала құқықтары туралы Конвенциясында, Қазақстан Республикасының Конституциясында, «Қазақстан Республикасындағы Бала құқықтары туралы» Қазақстан Республикасының заңдарында айқындалған тәрбие саясатының қағидаттарына, «Қазақстан Республикасындағы Бала құқықтары туралы», «Білім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Республикасында білім беруді және ғылымды дамытудың 2020-2025 жылдарға арналған мемлекеттік бағдарламасына </w:t>
      </w:r>
      <w:r w:rsidRPr="0032540D">
        <w:rPr>
          <w:rFonts w:ascii="Times New Roman" w:hAnsi="Times New Roman" w:cs="Times New Roman"/>
          <w:i/>
          <w:sz w:val="24"/>
          <w:szCs w:val="24"/>
          <w:lang w:val="kk-KZ"/>
        </w:rPr>
        <w:t>негізделеді.</w:t>
      </w:r>
    </w:p>
    <w:p w:rsidR="00D64CB8" w:rsidRPr="0032540D" w:rsidRDefault="00D64CB8" w:rsidP="00006A25">
      <w:pPr>
        <w:tabs>
          <w:tab w:val="left" w:pos="851"/>
          <w:tab w:val="left" w:pos="993"/>
        </w:tabs>
        <w:spacing w:after="0" w:line="240" w:lineRule="auto"/>
        <w:ind w:firstLine="709"/>
        <w:contextualSpacing/>
        <w:jc w:val="both"/>
        <w:rPr>
          <w:rFonts w:ascii="Times New Roman" w:hAnsi="Times New Roman" w:cs="Times New Roman"/>
          <w:sz w:val="24"/>
          <w:szCs w:val="24"/>
          <w:lang w:val="kk-KZ"/>
        </w:rPr>
      </w:pPr>
    </w:p>
    <w:p w:rsidR="00D64CB8" w:rsidRPr="00470355" w:rsidRDefault="00D64CB8" w:rsidP="00006A25">
      <w:pPr>
        <w:tabs>
          <w:tab w:val="left" w:pos="851"/>
          <w:tab w:val="left" w:pos="993"/>
        </w:tabs>
        <w:spacing w:after="0" w:line="240" w:lineRule="auto"/>
        <w:ind w:firstLine="709"/>
        <w:contextualSpacing/>
        <w:jc w:val="both"/>
        <w:rPr>
          <w:rFonts w:ascii="Times New Roman" w:hAnsi="Times New Roman" w:cs="Times New Roman"/>
          <w:sz w:val="24"/>
          <w:szCs w:val="24"/>
          <w:lang w:val="kk-KZ"/>
        </w:rPr>
      </w:pPr>
    </w:p>
    <w:p w:rsidR="003A63FB" w:rsidRPr="0032540D" w:rsidRDefault="003A63FB" w:rsidP="00006A25">
      <w:pPr>
        <w:tabs>
          <w:tab w:val="left" w:pos="851"/>
          <w:tab w:val="left" w:pos="993"/>
        </w:tabs>
        <w:spacing w:after="0" w:line="240" w:lineRule="auto"/>
        <w:ind w:firstLine="709"/>
        <w:contextualSpacing/>
        <w:jc w:val="both"/>
        <w:rPr>
          <w:rFonts w:ascii="Times New Roman" w:hAnsi="Times New Roman" w:cs="Times New Roman"/>
          <w:sz w:val="24"/>
          <w:szCs w:val="24"/>
          <w:lang w:val="kk-KZ"/>
        </w:rPr>
      </w:pPr>
      <w:r w:rsidRPr="00470355">
        <w:rPr>
          <w:rFonts w:ascii="Times New Roman" w:hAnsi="Times New Roman" w:cs="Times New Roman"/>
          <w:b/>
          <w:sz w:val="24"/>
          <w:szCs w:val="24"/>
          <w:lang w:val="kk-KZ"/>
        </w:rPr>
        <w:lastRenderedPageBreak/>
        <w:t>Тұжырымдаманың өзектілігі</w:t>
      </w:r>
      <w:r w:rsidRPr="00470355">
        <w:rPr>
          <w:rFonts w:ascii="Times New Roman" w:hAnsi="Times New Roman" w:cs="Times New Roman"/>
          <w:sz w:val="24"/>
          <w:szCs w:val="24"/>
          <w:lang w:val="kk-KZ"/>
        </w:rPr>
        <w:t xml:space="preserve"> жазғы демалыс кезінде балалардың демалысын ұйымдастырудың және балаларды сауықтырудың барлық мүмкін нұсқаларын қарастыру қажеттілігімен байланысты. Тұжырымдамада сондай-ақ </w:t>
      </w:r>
      <w:r w:rsidR="0032540D">
        <w:rPr>
          <w:rFonts w:ascii="Times New Roman" w:hAnsi="Times New Roman" w:cs="Times New Roman"/>
          <w:sz w:val="24"/>
          <w:szCs w:val="24"/>
          <w:lang w:val="kk-KZ"/>
        </w:rPr>
        <w:t xml:space="preserve"> </w:t>
      </w:r>
      <w:r w:rsidRPr="00470355">
        <w:rPr>
          <w:rFonts w:ascii="Times New Roman" w:hAnsi="Times New Roman" w:cs="Times New Roman"/>
          <w:sz w:val="24"/>
          <w:szCs w:val="24"/>
          <w:lang w:val="kk-KZ"/>
        </w:rPr>
        <w:t>2021-2022 оқу жылы кезеңінде білім алушылардың білім кемшіліктерін ішінара толтыру мүмкіндігі көзделген.</w:t>
      </w:r>
    </w:p>
    <w:p w:rsidR="003A63FB" w:rsidRPr="0032540D" w:rsidRDefault="003A63FB" w:rsidP="00006A25">
      <w:pPr>
        <w:tabs>
          <w:tab w:val="left" w:pos="851"/>
          <w:tab w:val="left" w:pos="993"/>
        </w:tabs>
        <w:spacing w:after="0" w:line="240" w:lineRule="auto"/>
        <w:ind w:firstLine="709"/>
        <w:contextualSpacing/>
        <w:jc w:val="both"/>
        <w:rPr>
          <w:rFonts w:ascii="Times New Roman" w:hAnsi="Times New Roman" w:cs="Times New Roman"/>
          <w:sz w:val="24"/>
          <w:szCs w:val="24"/>
          <w:lang w:val="kk-KZ"/>
        </w:rPr>
      </w:pPr>
      <w:r w:rsidRPr="0032540D">
        <w:rPr>
          <w:rFonts w:ascii="Times New Roman" w:hAnsi="Times New Roman" w:cs="Times New Roman"/>
          <w:b/>
          <w:sz w:val="24"/>
          <w:szCs w:val="24"/>
          <w:lang w:val="kk-KZ"/>
        </w:rPr>
        <w:t>Мақсаты</w:t>
      </w:r>
      <w:r w:rsidR="00D64CB8" w:rsidRPr="0032540D">
        <w:rPr>
          <w:rFonts w:ascii="Times New Roman" w:hAnsi="Times New Roman" w:cs="Times New Roman"/>
          <w:b/>
          <w:sz w:val="24"/>
          <w:szCs w:val="24"/>
          <w:lang w:val="kk-KZ"/>
        </w:rPr>
        <w:t xml:space="preserve"> </w:t>
      </w:r>
      <w:r w:rsidR="00D64CB8"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lang w:val="kk-KZ"/>
        </w:rPr>
        <w:t>сауықтыру, әлеуметтік – бейімделген, экологиялық, экономикалық, шығармашылық, білім беру, спорттық, көшбасшылық бағдарламаларын іске асыру үшін балалардың жазғы демалысын ұйымдастырудың бірыңғай тәсілдерін әзірлеу.</w:t>
      </w:r>
    </w:p>
    <w:p w:rsidR="00D64CB8" w:rsidRPr="0032540D" w:rsidRDefault="003A63FB" w:rsidP="003A63FB">
      <w:pPr>
        <w:tabs>
          <w:tab w:val="left" w:pos="851"/>
          <w:tab w:val="left" w:pos="993"/>
        </w:tabs>
        <w:spacing w:after="0" w:line="240" w:lineRule="auto"/>
        <w:ind w:firstLine="709"/>
        <w:contextualSpacing/>
        <w:jc w:val="both"/>
        <w:rPr>
          <w:rFonts w:ascii="Times New Roman" w:hAnsi="Times New Roman" w:cs="Times New Roman"/>
          <w:b/>
          <w:sz w:val="24"/>
          <w:szCs w:val="24"/>
          <w:lang w:val="kk-KZ"/>
        </w:rPr>
      </w:pPr>
      <w:r w:rsidRPr="0032540D">
        <w:rPr>
          <w:rFonts w:ascii="Times New Roman" w:hAnsi="Times New Roman" w:cs="Times New Roman"/>
          <w:b/>
          <w:sz w:val="24"/>
          <w:szCs w:val="24"/>
          <w:lang w:val="kk-KZ"/>
        </w:rPr>
        <w:t>Міндеттері</w:t>
      </w:r>
      <w:r w:rsidR="00D64CB8" w:rsidRPr="0032540D">
        <w:rPr>
          <w:rFonts w:ascii="Times New Roman" w:hAnsi="Times New Roman" w:cs="Times New Roman"/>
          <w:b/>
          <w:sz w:val="24"/>
          <w:szCs w:val="24"/>
          <w:lang w:val="kk-KZ"/>
        </w:rPr>
        <w:t xml:space="preserve">: </w:t>
      </w:r>
    </w:p>
    <w:p w:rsidR="003A63FB" w:rsidRPr="0032540D" w:rsidRDefault="003A63FB" w:rsidP="003A63FB">
      <w:pPr>
        <w:pStyle w:val="style286"/>
        <w:shd w:val="clear" w:color="auto" w:fill="FFFFFF"/>
        <w:tabs>
          <w:tab w:val="left" w:pos="284"/>
        </w:tabs>
        <w:spacing w:before="0" w:beforeAutospacing="0" w:after="0" w:afterAutospacing="0"/>
        <w:ind w:right="-2" w:firstLine="709"/>
        <w:contextualSpacing/>
        <w:jc w:val="both"/>
        <w:rPr>
          <w:lang w:val="kk-KZ"/>
        </w:rPr>
      </w:pPr>
      <w:r w:rsidRPr="0032540D">
        <w:rPr>
          <w:lang w:val="kk-KZ"/>
        </w:rPr>
        <w:t>1) қазіргі заманғы жағдайларда балалардың жазғы демалысы, сауықтырылуы және жұмыспен қамтылуы жүйесін сақтауға және тұрақтандыруға бағытталған жағдайлар жасау;</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2) балалардың жазғы демалысы, сауықтырылуы және жұмыспен қамтылуы жүйесін кадрлық, әдістемелік және ұйымдастырушылық қамтамасыз ету болып табылады;</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 xml:space="preserve">3) балалардың жазғы демалысы ұйымдарының жұмыс істеуін санитариялық-медициналық, санитариялық-гигиеналық қамтамасыз ету болып табылады; </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4) жазғы демалыс кезеңінде тәрбие және білім беру іс-шараларына қатысумен 1-10 сынып білім алушыларын жаппай қамтуды қамтамасыз ету;</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5) балалар демалысы мен сауықтыру қызметтерінің қолжетімділігін арттыру;</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6) өмірлік қиын жағдайда жүрген балалардың құқықтарын әлеуметтік қорғауды іске асыру үшін жағдайлар жасау болып табылады</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7) балаларды сауықтыру ұйымдарында өрт қауіпсіздігін, балалардың сауықтыру демалысы, бос уақыты және жұмыспен қамтылуы кезінде балалардың өмірі мен денсаулығының қауіпсіздігін қамтамасыз ету үшін жағдайлар жасау;</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8) қалалық және ауылдық мектептердің жұмысын балалардың жазғы сауықтыру демалысын ұйымдастыруға кіріктіру;</w:t>
      </w:r>
    </w:p>
    <w:p w:rsidR="003A63FB" w:rsidRPr="0032540D" w:rsidRDefault="003A63FB" w:rsidP="003A63FB">
      <w:pPr>
        <w:pStyle w:val="style286"/>
        <w:shd w:val="clear" w:color="auto" w:fill="FFFFFF"/>
        <w:tabs>
          <w:tab w:val="left" w:pos="284"/>
        </w:tabs>
        <w:spacing w:after="0"/>
        <w:ind w:right="-2" w:firstLine="709"/>
        <w:contextualSpacing/>
        <w:jc w:val="both"/>
        <w:rPr>
          <w:lang w:val="kk-KZ"/>
        </w:rPr>
      </w:pPr>
      <w:r w:rsidRPr="0032540D">
        <w:rPr>
          <w:lang w:val="kk-KZ"/>
        </w:rPr>
        <w:t>9) жазғы демалыс кезеңінде оқушылардың қауіпсіздігі мен тіршілік әрекетінің негіздерін қамтамасыз ету және сақтау;</w:t>
      </w:r>
    </w:p>
    <w:p w:rsidR="00D64CB8" w:rsidRPr="0032540D" w:rsidRDefault="003A63FB" w:rsidP="003A63FB">
      <w:pPr>
        <w:pStyle w:val="style286"/>
        <w:shd w:val="clear" w:color="auto" w:fill="FFFFFF"/>
        <w:tabs>
          <w:tab w:val="left" w:pos="284"/>
        </w:tabs>
        <w:spacing w:before="0" w:beforeAutospacing="0" w:after="0" w:afterAutospacing="0"/>
        <w:ind w:right="-2" w:firstLine="709"/>
        <w:contextualSpacing/>
        <w:jc w:val="both"/>
        <w:rPr>
          <w:lang w:val="kk-KZ"/>
        </w:rPr>
      </w:pPr>
      <w:r w:rsidRPr="00470355">
        <w:rPr>
          <w:lang w:val="kk-KZ"/>
        </w:rPr>
        <w:t>10) отбасылық құндылықтарды ұйымдастыру мен нығайтуға жәрдемдесу және көмек көрсету болып табылады.</w:t>
      </w:r>
    </w:p>
    <w:p w:rsidR="003A63FB" w:rsidRPr="0032540D" w:rsidRDefault="003A63FB" w:rsidP="003A63FB">
      <w:pPr>
        <w:pStyle w:val="style286"/>
        <w:shd w:val="clear" w:color="auto" w:fill="FFFFFF"/>
        <w:tabs>
          <w:tab w:val="left" w:pos="284"/>
        </w:tabs>
        <w:spacing w:before="0" w:beforeAutospacing="0" w:after="0" w:afterAutospacing="0"/>
        <w:ind w:right="-2" w:firstLine="709"/>
        <w:contextualSpacing/>
        <w:jc w:val="both"/>
        <w:rPr>
          <w:lang w:val="kk-KZ"/>
        </w:rPr>
      </w:pPr>
    </w:p>
    <w:p w:rsidR="00D64CB8" w:rsidRPr="0032540D" w:rsidRDefault="003A63FB" w:rsidP="00006A25">
      <w:pPr>
        <w:pStyle w:val="style286"/>
        <w:shd w:val="clear" w:color="auto" w:fill="FFFFFF"/>
        <w:tabs>
          <w:tab w:val="left" w:pos="284"/>
        </w:tabs>
        <w:spacing w:before="0" w:beforeAutospacing="0" w:after="0" w:afterAutospacing="0"/>
        <w:ind w:right="-2" w:firstLine="709"/>
        <w:contextualSpacing/>
        <w:jc w:val="both"/>
        <w:rPr>
          <w:lang w:val="kk-KZ"/>
        </w:rPr>
      </w:pPr>
      <w:r w:rsidRPr="0032540D">
        <w:rPr>
          <w:b/>
          <w:lang w:val="kk-KZ"/>
        </w:rPr>
        <w:t xml:space="preserve">Тұжырымдама </w:t>
      </w:r>
      <w:r w:rsidRPr="0032540D">
        <w:rPr>
          <w:lang w:val="kk-KZ"/>
        </w:rPr>
        <w:t xml:space="preserve">мемлекеттік органдардың, жұртшылықтың, бизнес-қоғамдастықтардың, ҮЕҰ-ның, БАҚ-тың балалардың демалысын, бос уақытын және жұмыспен қамтылуын тиімді ұйымдастыруға </w:t>
      </w:r>
      <w:r w:rsidRPr="0032540D">
        <w:rPr>
          <w:b/>
          <w:lang w:val="kk-KZ"/>
        </w:rPr>
        <w:t>қатысуын көздейді.</w:t>
      </w:r>
    </w:p>
    <w:p w:rsidR="00D64CB8" w:rsidRPr="0032540D" w:rsidRDefault="003A63FB" w:rsidP="00006A25">
      <w:pPr>
        <w:pStyle w:val="style286"/>
        <w:shd w:val="clear" w:color="auto" w:fill="FFFFFF"/>
        <w:tabs>
          <w:tab w:val="left" w:pos="284"/>
        </w:tabs>
        <w:spacing w:before="0" w:beforeAutospacing="0" w:after="0" w:afterAutospacing="0"/>
        <w:ind w:right="-2" w:firstLine="709"/>
        <w:contextualSpacing/>
        <w:jc w:val="both"/>
        <w:rPr>
          <w:lang w:val="kk-KZ"/>
        </w:rPr>
      </w:pPr>
      <w:r w:rsidRPr="0032540D">
        <w:rPr>
          <w:b/>
          <w:lang w:val="kk-KZ"/>
        </w:rPr>
        <w:t xml:space="preserve">Тұжырымдама </w:t>
      </w:r>
      <w:r w:rsidRPr="0032540D">
        <w:rPr>
          <w:lang w:val="kk-KZ"/>
        </w:rPr>
        <w:t>балалардың сауықтыру демалысын, бос уақытын және жұмыспен қамтылуын ұйымдастыру сапасын жақсарту жөніндегі іс-қимылдардың мақсаттылығын, тұтастығы мен жүйелілігін қамтамасыз</w:t>
      </w:r>
      <w:r w:rsidRPr="0032540D">
        <w:rPr>
          <w:b/>
          <w:lang w:val="kk-KZ"/>
        </w:rPr>
        <w:t xml:space="preserve"> етуге арналған.</w:t>
      </w:r>
    </w:p>
    <w:p w:rsidR="003A63FB" w:rsidRPr="0032540D" w:rsidRDefault="003A63FB" w:rsidP="003A63FB">
      <w:pPr>
        <w:pStyle w:val="a3"/>
        <w:tabs>
          <w:tab w:val="left" w:pos="993"/>
          <w:tab w:val="left" w:pos="1418"/>
        </w:tabs>
        <w:spacing w:after="0" w:line="240" w:lineRule="auto"/>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НОБД деректері бойынша (202</w:t>
      </w:r>
      <w:r w:rsidR="001E6919">
        <w:rPr>
          <w:rFonts w:ascii="Times New Roman" w:hAnsi="Times New Roman" w:cs="Times New Roman"/>
          <w:bCs/>
          <w:sz w:val="24"/>
          <w:szCs w:val="24"/>
          <w:lang w:val="kk-KZ"/>
        </w:rPr>
        <w:t>2</w:t>
      </w:r>
      <w:r w:rsidRPr="0032540D">
        <w:rPr>
          <w:rFonts w:ascii="Times New Roman" w:hAnsi="Times New Roman" w:cs="Times New Roman"/>
          <w:bCs/>
          <w:sz w:val="24"/>
          <w:szCs w:val="24"/>
          <w:lang w:val="kk-KZ"/>
        </w:rPr>
        <w:t xml:space="preserve"> жылғы 30 сәуірдегі жағдай бойынша) республикада 1-10 сыныптардың 3 325 489 білім алушысы бар. </w:t>
      </w:r>
    </w:p>
    <w:p w:rsidR="003A63FB" w:rsidRPr="0032540D" w:rsidRDefault="003A63FB" w:rsidP="003A63FB">
      <w:pPr>
        <w:tabs>
          <w:tab w:val="left" w:pos="993"/>
          <w:tab w:val="left" w:pos="1418"/>
        </w:tabs>
        <w:spacing w:after="0" w:line="240" w:lineRule="auto"/>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 xml:space="preserve">475 991 бала әлеуметтік осал отбасыларда тәрбиеленуде. </w:t>
      </w:r>
    </w:p>
    <w:p w:rsidR="003A63FB" w:rsidRPr="0032540D" w:rsidRDefault="003A63FB" w:rsidP="003A63FB">
      <w:pPr>
        <w:pStyle w:val="a3"/>
        <w:tabs>
          <w:tab w:val="left" w:pos="993"/>
          <w:tab w:val="left" w:pos="1418"/>
        </w:tabs>
        <w:spacing w:after="0" w:line="240" w:lineRule="auto"/>
        <w:ind w:left="0" w:firstLine="709"/>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Оның ішінде:</w:t>
      </w:r>
    </w:p>
    <w:p w:rsidR="003A63FB" w:rsidRPr="0032540D" w:rsidRDefault="003A63FB" w:rsidP="003A63FB">
      <w:pPr>
        <w:pStyle w:val="a3"/>
        <w:tabs>
          <w:tab w:val="left" w:pos="0"/>
          <w:tab w:val="left" w:pos="993"/>
          <w:tab w:val="left" w:pos="1418"/>
        </w:tabs>
        <w:spacing w:after="0" w:line="240" w:lineRule="auto"/>
        <w:ind w:left="0" w:firstLine="709"/>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 xml:space="preserve">- Жан басына шаққандағы табысы ең төменгі күнкөріс деңгейінен төмен отбасылардағы 169 249 бала; </w:t>
      </w:r>
    </w:p>
    <w:p w:rsidR="003A63FB" w:rsidRPr="0032540D" w:rsidRDefault="003A63FB" w:rsidP="003A63FB">
      <w:pPr>
        <w:pStyle w:val="a3"/>
        <w:tabs>
          <w:tab w:val="left" w:pos="0"/>
          <w:tab w:val="left" w:pos="993"/>
          <w:tab w:val="left" w:pos="1418"/>
        </w:tabs>
        <w:spacing w:after="0" w:line="240" w:lineRule="auto"/>
        <w:ind w:left="0" w:firstLine="709"/>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 Атаулы әлеуметтік көмек алуға құқығы бар отбасыларда 207 923 бала;</w:t>
      </w:r>
    </w:p>
    <w:p w:rsidR="003A63FB" w:rsidRPr="0032540D" w:rsidRDefault="003A63FB" w:rsidP="003A63FB">
      <w:pPr>
        <w:pStyle w:val="a3"/>
        <w:tabs>
          <w:tab w:val="left" w:pos="0"/>
          <w:tab w:val="left" w:pos="993"/>
          <w:tab w:val="left" w:pos="1418"/>
        </w:tabs>
        <w:spacing w:after="0" w:line="240" w:lineRule="auto"/>
        <w:ind w:left="0" w:firstLine="709"/>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 xml:space="preserve">-12 453 жетім және ата-анасының қамқорлығынсыз қалған балалар; </w:t>
      </w:r>
    </w:p>
    <w:p w:rsidR="003A63FB" w:rsidRPr="0032540D" w:rsidRDefault="003A63FB" w:rsidP="003A63FB">
      <w:pPr>
        <w:pStyle w:val="a3"/>
        <w:tabs>
          <w:tab w:val="left" w:pos="0"/>
          <w:tab w:val="left" w:pos="993"/>
          <w:tab w:val="left" w:pos="1418"/>
        </w:tabs>
        <w:spacing w:after="0" w:line="240" w:lineRule="auto"/>
        <w:ind w:left="0" w:firstLine="709"/>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 xml:space="preserve">- Қолайсыз отбасылардан 1872 бала; </w:t>
      </w:r>
    </w:p>
    <w:p w:rsidR="003A63FB" w:rsidRPr="0032540D" w:rsidRDefault="003A63FB" w:rsidP="003A63FB">
      <w:pPr>
        <w:pStyle w:val="a3"/>
        <w:tabs>
          <w:tab w:val="left" w:pos="0"/>
          <w:tab w:val="left" w:pos="993"/>
          <w:tab w:val="left" w:pos="1418"/>
        </w:tabs>
        <w:spacing w:after="0" w:line="240" w:lineRule="auto"/>
        <w:ind w:left="0" w:firstLine="709"/>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 «Жалпыға міндетті оқу» қорынан көмек алу үшін білім беруді басқарудың алқалы органы айқындаған өзге санаттағы 84 494 бала.</w:t>
      </w:r>
    </w:p>
    <w:p w:rsidR="003A63FB" w:rsidRPr="0032540D" w:rsidRDefault="003A63FB" w:rsidP="003A63FB">
      <w:pPr>
        <w:tabs>
          <w:tab w:val="left" w:pos="-284"/>
          <w:tab w:val="left" w:pos="993"/>
        </w:tabs>
        <w:spacing w:after="0" w:line="240" w:lineRule="auto"/>
        <w:ind w:firstLine="709"/>
        <w:contextualSpacing/>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 xml:space="preserve">Балалардың сауықтыру демалысын, бос уақытын және жұмыспен қамтылуын ұйымдастыру үшін каникул кезінде 11 450 балалар лагері, оның ішінде: 236 қала сыртындағы лагерь </w:t>
      </w:r>
      <w:r w:rsidRPr="0032540D">
        <w:rPr>
          <w:rFonts w:ascii="Times New Roman" w:hAnsi="Times New Roman" w:cs="Times New Roman"/>
          <w:bCs/>
          <w:i/>
          <w:sz w:val="24"/>
          <w:szCs w:val="24"/>
          <w:lang w:val="kk-KZ"/>
        </w:rPr>
        <w:t>(131 мемлекеттік, 105 жеке меншік)</w:t>
      </w:r>
      <w:r w:rsidRPr="0032540D">
        <w:rPr>
          <w:rFonts w:ascii="Times New Roman" w:hAnsi="Times New Roman" w:cs="Times New Roman"/>
          <w:bCs/>
          <w:sz w:val="24"/>
          <w:szCs w:val="24"/>
          <w:lang w:val="kk-KZ"/>
        </w:rPr>
        <w:t xml:space="preserve">, оның ішінде 17 жетім балалар мен ата-анасының қамқорлығынсыз қалған балаларға арналған ұйымдар жанында, 10284 жалпы білім беретін мектептер жанындағы тамақпен және тамақсыз күндіз болатын лагерь </w:t>
      </w:r>
      <w:r w:rsidRPr="0032540D">
        <w:rPr>
          <w:rFonts w:ascii="Times New Roman" w:hAnsi="Times New Roman" w:cs="Times New Roman"/>
          <w:bCs/>
          <w:sz w:val="24"/>
          <w:szCs w:val="24"/>
          <w:lang w:val="kk-KZ"/>
        </w:rPr>
        <w:lastRenderedPageBreak/>
        <w:t xml:space="preserve">мектептер мен қосымша білім беру ұйымдарында </w:t>
      </w:r>
      <w:r w:rsidRPr="0032540D">
        <w:rPr>
          <w:rFonts w:ascii="Times New Roman" w:hAnsi="Times New Roman" w:cs="Times New Roman"/>
          <w:bCs/>
          <w:i/>
          <w:sz w:val="24"/>
          <w:szCs w:val="24"/>
          <w:lang w:val="kk-KZ"/>
        </w:rPr>
        <w:t>(мектеп жанындағы лагерьлер),</w:t>
      </w:r>
      <w:r w:rsidRPr="0032540D">
        <w:rPr>
          <w:rFonts w:ascii="Times New Roman" w:hAnsi="Times New Roman" w:cs="Times New Roman"/>
          <w:bCs/>
          <w:sz w:val="24"/>
          <w:szCs w:val="24"/>
          <w:lang w:val="kk-KZ"/>
        </w:rPr>
        <w:t xml:space="preserve"> 930 шатырлы, киіз үй лагерлері және т.б. </w:t>
      </w:r>
    </w:p>
    <w:p w:rsidR="003A63FB" w:rsidRPr="0032540D" w:rsidRDefault="003A63FB" w:rsidP="003A63FB">
      <w:pPr>
        <w:tabs>
          <w:tab w:val="left" w:pos="-284"/>
          <w:tab w:val="left" w:pos="993"/>
        </w:tabs>
        <w:spacing w:after="0" w:line="240" w:lineRule="auto"/>
        <w:ind w:firstLine="709"/>
        <w:contextualSpacing/>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Балалар лагерлерінің жұмысына Республика колледждерінің білім алушылары мен жоғары оқу орындарының студенттері қатарынан педагогикалық отрядтар белсенді тартылатын болады.</w:t>
      </w:r>
    </w:p>
    <w:p w:rsidR="003A63FB" w:rsidRPr="0032540D" w:rsidRDefault="003A63FB" w:rsidP="003A63FB">
      <w:pPr>
        <w:tabs>
          <w:tab w:val="left" w:pos="-284"/>
          <w:tab w:val="left" w:pos="993"/>
        </w:tabs>
        <w:spacing w:after="0" w:line="240" w:lineRule="auto"/>
        <w:ind w:firstLine="709"/>
        <w:contextualSpacing/>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Жазғы демалыс уақытында мектептен тыс білім беру ұйымдары қызмет саласын кеңейтеді. Облыс, аудан орталықтарында жазғы уақытта оқушылар сарайлары, орталықтар, балалар шығармашылық үйлері, кітапханалар, жас техниктер, экологтар, натуралистер станциялары жұмыс істеуді жалғастырады. Үйірмелерде, секцияларда, клуб студияларында әр баланың жеке басының дамуына, оның қабілеттерін ашуға, қазақстандық патриотизм мен азаматтыққа тәрбиелеуге көңіл бөлінеді.</w:t>
      </w:r>
    </w:p>
    <w:p w:rsidR="00ED4BFE" w:rsidRPr="0032540D" w:rsidRDefault="003A63FB" w:rsidP="003A63FB">
      <w:pPr>
        <w:tabs>
          <w:tab w:val="left" w:pos="-284"/>
          <w:tab w:val="left" w:pos="993"/>
        </w:tabs>
        <w:spacing w:after="0" w:line="240" w:lineRule="auto"/>
        <w:ind w:firstLine="709"/>
        <w:contextualSpacing/>
        <w:jc w:val="both"/>
        <w:rPr>
          <w:rFonts w:ascii="Times New Roman" w:hAnsi="Times New Roman" w:cs="Times New Roman"/>
          <w:sz w:val="24"/>
          <w:szCs w:val="24"/>
          <w:lang w:val="kk-KZ"/>
        </w:rPr>
      </w:pPr>
      <w:r w:rsidRPr="0032540D">
        <w:rPr>
          <w:rFonts w:ascii="Times New Roman" w:hAnsi="Times New Roman" w:cs="Times New Roman"/>
          <w:bCs/>
          <w:sz w:val="24"/>
          <w:szCs w:val="24"/>
          <w:lang w:val="kk-KZ"/>
        </w:rPr>
        <w:t>Балаларды сауықтыру лагерлерінің жұмыс алгоритмі Қазақстан Республикасы Денсаулық сақтау министрлігінің Бас мемлекеттік санитариялық дәрігерінің қаулысымен бекітіледі</w:t>
      </w:r>
      <w:r w:rsidR="00D64CB8" w:rsidRPr="0032540D">
        <w:rPr>
          <w:rFonts w:ascii="Times New Roman" w:hAnsi="Times New Roman" w:cs="Times New Roman"/>
          <w:sz w:val="24"/>
          <w:szCs w:val="24"/>
          <w:lang w:val="kk-KZ"/>
        </w:rPr>
        <w:t>.</w:t>
      </w:r>
    </w:p>
    <w:p w:rsidR="00ED4BFE" w:rsidRPr="0032540D" w:rsidRDefault="00ED4BFE" w:rsidP="00006A25">
      <w:pPr>
        <w:tabs>
          <w:tab w:val="left" w:pos="-284"/>
          <w:tab w:val="left" w:pos="993"/>
        </w:tabs>
        <w:spacing w:after="0" w:line="240" w:lineRule="auto"/>
        <w:ind w:firstLine="709"/>
        <w:contextualSpacing/>
        <w:jc w:val="both"/>
        <w:rPr>
          <w:rFonts w:ascii="Times New Roman" w:hAnsi="Times New Roman" w:cs="Times New Roman"/>
          <w:sz w:val="24"/>
          <w:szCs w:val="24"/>
          <w:lang w:val="kk-KZ"/>
        </w:rPr>
      </w:pPr>
    </w:p>
    <w:p w:rsidR="00D64CB8" w:rsidRPr="0032540D" w:rsidRDefault="00D64CB8" w:rsidP="00CB4DEC">
      <w:pPr>
        <w:tabs>
          <w:tab w:val="left" w:pos="851"/>
          <w:tab w:val="left" w:pos="993"/>
        </w:tabs>
        <w:spacing w:after="0" w:line="240" w:lineRule="auto"/>
        <w:contextualSpacing/>
        <w:jc w:val="both"/>
        <w:rPr>
          <w:rFonts w:ascii="Times New Roman" w:eastAsia="Times New Roman" w:hAnsi="Times New Roman" w:cs="Times New Roman"/>
          <w:sz w:val="24"/>
          <w:szCs w:val="24"/>
          <w:lang w:val="kk-KZ"/>
        </w:rPr>
      </w:pPr>
    </w:p>
    <w:p w:rsidR="003A63FB" w:rsidRPr="0032540D" w:rsidRDefault="003A63FB" w:rsidP="00E9389B">
      <w:pPr>
        <w:spacing w:line="240" w:lineRule="auto"/>
        <w:ind w:firstLine="708"/>
        <w:jc w:val="both"/>
        <w:rPr>
          <w:rFonts w:ascii="Times New Roman" w:eastAsia="Times New Roman" w:hAnsi="Times New Roman" w:cs="Times New Roman"/>
          <w:b/>
          <w:bCs/>
          <w:sz w:val="24"/>
          <w:szCs w:val="24"/>
          <w:shd w:val="clear" w:color="auto" w:fill="FFFFFF"/>
          <w:lang w:val="kk-KZ"/>
        </w:rPr>
      </w:pPr>
      <w:r w:rsidRPr="00470355">
        <w:rPr>
          <w:rFonts w:ascii="Times New Roman" w:eastAsia="Times New Roman" w:hAnsi="Times New Roman" w:cs="Times New Roman"/>
          <w:b/>
          <w:bCs/>
          <w:sz w:val="24"/>
          <w:szCs w:val="24"/>
          <w:shd w:val="clear" w:color="auto" w:fill="FFFFFF"/>
          <w:lang w:val="kk-KZ"/>
        </w:rPr>
        <w:t>III.</w:t>
      </w:r>
      <w:r w:rsidRPr="00470355">
        <w:rPr>
          <w:rFonts w:ascii="Times New Roman" w:eastAsia="Times New Roman" w:hAnsi="Times New Roman" w:cs="Times New Roman"/>
          <w:b/>
          <w:bCs/>
          <w:sz w:val="24"/>
          <w:szCs w:val="24"/>
          <w:shd w:val="clear" w:color="auto" w:fill="FFFFFF"/>
          <w:lang w:val="kk-KZ"/>
        </w:rPr>
        <w:tab/>
        <w:t>Жазғы сауықтыру лагерлерін ұйымдастыру</w:t>
      </w:r>
    </w:p>
    <w:p w:rsidR="003A63FB" w:rsidRPr="0032540D" w:rsidRDefault="003A63FB" w:rsidP="003A63FB">
      <w:pPr>
        <w:tabs>
          <w:tab w:val="left" w:pos="284"/>
          <w:tab w:val="left" w:pos="426"/>
          <w:tab w:val="left" w:pos="851"/>
        </w:tabs>
        <w:spacing w:after="0" w:line="240" w:lineRule="auto"/>
        <w:outlineLvl w:val="0"/>
        <w:rPr>
          <w:rFonts w:ascii="Times New Roman" w:hAnsi="Times New Roman" w:cs="Times New Roman"/>
          <w:sz w:val="24"/>
          <w:szCs w:val="24"/>
          <w:highlight w:val="yellow"/>
          <w:lang w:val="kk-KZ"/>
        </w:rPr>
      </w:pPr>
      <w:r w:rsidRPr="0032540D">
        <w:rPr>
          <w:rFonts w:ascii="Times New Roman" w:eastAsia="Times New Roman" w:hAnsi="Times New Roman" w:cs="Times New Roman"/>
          <w:sz w:val="24"/>
          <w:szCs w:val="24"/>
          <w:shd w:val="clear" w:color="auto" w:fill="FFFFFF"/>
          <w:lang w:val="kk-KZ"/>
        </w:rPr>
        <w:tab/>
        <w:t>Қазақстанда жазғы лагерьді ұйымдастыру нормативтік-құқықтық құжаттар мен актілерге сәйкес жүзеге асырылады, онда балалардың жазғы лагерьлерін ұйымдастыру толық регламенттелген. Жазғы сауықтыру лагерінің, мектеп жанындағы лагерьдің және т.б. жұмысын ұйымдастыру нәтижесі болып табылатын қызметтің бағыты, сондай-ақ мазмұны Қазақстанның заңнамалық және нормативтік актілеріне толық сәйкес келеді.</w:t>
      </w:r>
    </w:p>
    <w:p w:rsidR="003A63FB" w:rsidRPr="0032540D" w:rsidRDefault="003A63FB" w:rsidP="003A63FB">
      <w:pPr>
        <w:pStyle w:val="a3"/>
        <w:numPr>
          <w:ilvl w:val="0"/>
          <w:numId w:val="22"/>
        </w:numPr>
        <w:tabs>
          <w:tab w:val="left" w:pos="284"/>
          <w:tab w:val="left" w:pos="426"/>
          <w:tab w:val="left" w:pos="851"/>
        </w:tabs>
        <w:spacing w:after="0" w:line="240" w:lineRule="auto"/>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Балалардың сауықтыру лагерлері (қала сыртындағы және мектеп жанындағы) – олардың қызметінің негізгі мақсаты: балалардың демалысын ұйымдастыру және алдын алу-сауықтыру жұмыстары; </w:t>
      </w:r>
    </w:p>
    <w:p w:rsidR="003A63FB" w:rsidRPr="0032540D" w:rsidRDefault="003A63FB" w:rsidP="003A63FB">
      <w:pPr>
        <w:pStyle w:val="a3"/>
        <w:numPr>
          <w:ilvl w:val="0"/>
          <w:numId w:val="22"/>
        </w:numPr>
        <w:tabs>
          <w:tab w:val="left" w:pos="284"/>
          <w:tab w:val="left" w:pos="426"/>
          <w:tab w:val="left" w:pos="851"/>
        </w:tabs>
        <w:spacing w:after="0" w:line="240" w:lineRule="auto"/>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Санаторлық лагерлер-ондағы негізгі жұмыс балалардың сауығуына және салауатты өмір салтын қалыптастыруға бағытталған; </w:t>
      </w:r>
    </w:p>
    <w:p w:rsidR="003A63FB" w:rsidRPr="0032540D" w:rsidRDefault="003A63FB" w:rsidP="003A63FB">
      <w:pPr>
        <w:pStyle w:val="a3"/>
        <w:numPr>
          <w:ilvl w:val="0"/>
          <w:numId w:val="22"/>
        </w:numPr>
        <w:tabs>
          <w:tab w:val="left" w:pos="284"/>
          <w:tab w:val="left" w:pos="426"/>
          <w:tab w:val="left" w:pos="851"/>
        </w:tabs>
        <w:spacing w:after="0" w:line="240" w:lineRule="auto"/>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Мамандандырылған және бейінді лагерьлер (спорттық-сауықтыру, туристік, өлкетану және т. б.) – жұмыс белгілі бір бейін бойынша қызметті ұйымдастыруға бағытталған, бос уақытты ұйымдастыру бойынша үлкен бұқаралық жұмыс жүргізіледі;</w:t>
      </w:r>
    </w:p>
    <w:p w:rsidR="003A63FB" w:rsidRPr="0032540D" w:rsidRDefault="003A63FB" w:rsidP="003A63FB">
      <w:pPr>
        <w:pStyle w:val="a3"/>
        <w:numPr>
          <w:ilvl w:val="0"/>
          <w:numId w:val="22"/>
        </w:numPr>
        <w:tabs>
          <w:tab w:val="left" w:pos="284"/>
          <w:tab w:val="left" w:pos="426"/>
          <w:tab w:val="left" w:pos="851"/>
        </w:tabs>
        <w:spacing w:after="0" w:line="240" w:lineRule="auto"/>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Сауықтыру орталықтары, жұмыстағы негізгі бағыт-балаларды сауықтыру; </w:t>
      </w:r>
    </w:p>
    <w:p w:rsidR="003A63FB" w:rsidRPr="0032540D" w:rsidRDefault="003A63FB" w:rsidP="003A63FB">
      <w:pPr>
        <w:pStyle w:val="a3"/>
        <w:numPr>
          <w:ilvl w:val="0"/>
          <w:numId w:val="22"/>
        </w:numPr>
        <w:tabs>
          <w:tab w:val="left" w:pos="284"/>
          <w:tab w:val="left" w:pos="426"/>
          <w:tab w:val="left" w:pos="851"/>
        </w:tabs>
        <w:spacing w:after="0" w:line="240" w:lineRule="auto"/>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Базалар мен кешендер-қызмет бағыттары бойынша жұмысты ұйымдастырады; </w:t>
      </w:r>
    </w:p>
    <w:p w:rsidR="003A63FB" w:rsidRPr="0032540D" w:rsidRDefault="003A63FB" w:rsidP="003A63FB">
      <w:pPr>
        <w:pStyle w:val="a3"/>
        <w:numPr>
          <w:ilvl w:val="0"/>
          <w:numId w:val="22"/>
        </w:numPr>
        <w:tabs>
          <w:tab w:val="left" w:pos="284"/>
          <w:tab w:val="left" w:pos="426"/>
          <w:tab w:val="left" w:pos="851"/>
        </w:tabs>
        <w:spacing w:after="0" w:line="240" w:lineRule="auto"/>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Еңбек және демалыс лагерлері-оқушылардың демалысын толыққанды ұйымдастыру жағдайында оқушылардың еңбек қызметін ұйымдастырады.</w:t>
      </w:r>
    </w:p>
    <w:p w:rsidR="00097FF3" w:rsidRPr="0032540D" w:rsidRDefault="00097FF3" w:rsidP="00097FF3">
      <w:pPr>
        <w:tabs>
          <w:tab w:val="left" w:pos="284"/>
          <w:tab w:val="left" w:pos="426"/>
          <w:tab w:val="left" w:pos="851"/>
        </w:tabs>
        <w:spacing w:after="0" w:line="240" w:lineRule="auto"/>
        <w:outlineLvl w:val="0"/>
        <w:rPr>
          <w:rStyle w:val="fontstyle01"/>
          <w:b w:val="0"/>
          <w:color w:val="auto"/>
          <w:sz w:val="24"/>
          <w:szCs w:val="24"/>
          <w:lang w:val="kk-KZ"/>
        </w:rPr>
      </w:pPr>
    </w:p>
    <w:p w:rsidR="003A63FB" w:rsidRPr="0032540D" w:rsidRDefault="003A63FB" w:rsidP="00097FF3">
      <w:pPr>
        <w:tabs>
          <w:tab w:val="left" w:pos="284"/>
          <w:tab w:val="left" w:pos="426"/>
          <w:tab w:val="left" w:pos="851"/>
        </w:tabs>
        <w:spacing w:after="0" w:line="240" w:lineRule="auto"/>
        <w:outlineLvl w:val="0"/>
        <w:rPr>
          <w:rStyle w:val="fontstyle21"/>
          <w:color w:val="auto"/>
          <w:sz w:val="24"/>
          <w:szCs w:val="24"/>
          <w:lang w:val="kk-KZ"/>
        </w:rPr>
      </w:pPr>
      <w:r w:rsidRPr="0032540D">
        <w:rPr>
          <w:rStyle w:val="fontstyle01"/>
          <w:b w:val="0"/>
          <w:color w:val="auto"/>
          <w:sz w:val="24"/>
          <w:szCs w:val="24"/>
          <w:lang w:val="kk-KZ"/>
        </w:rPr>
        <w:t>Оның негізінде жазғы демалыс бағдарламасы жасалуына қажетті</w:t>
      </w:r>
      <w:r w:rsidRPr="0032540D">
        <w:rPr>
          <w:rStyle w:val="fontstyle01"/>
          <w:color w:val="auto"/>
          <w:sz w:val="24"/>
          <w:szCs w:val="24"/>
          <w:lang w:val="kk-KZ"/>
        </w:rPr>
        <w:t xml:space="preserve">  принциптер:</w:t>
      </w:r>
      <w:r w:rsidR="00411137" w:rsidRPr="0032540D">
        <w:rPr>
          <w:rFonts w:ascii="Times New Roman" w:hAnsi="Times New Roman" w:cs="Times New Roman"/>
          <w:sz w:val="24"/>
          <w:szCs w:val="24"/>
          <w:highlight w:val="yellow"/>
          <w:lang w:val="kk-KZ"/>
        </w:rPr>
        <w:br/>
      </w:r>
      <w:r w:rsidRPr="0032540D">
        <w:rPr>
          <w:rStyle w:val="fontstyle21"/>
          <w:color w:val="auto"/>
          <w:sz w:val="24"/>
          <w:szCs w:val="24"/>
          <w:lang w:val="kk-KZ"/>
        </w:rPr>
        <w:t>Гуманизм принципі-әрбір балаға құндылық ретінде қарау;</w:t>
      </w:r>
    </w:p>
    <w:p w:rsidR="003A63FB" w:rsidRPr="0032540D" w:rsidRDefault="003A63FB" w:rsidP="0032540D">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sidRPr="0032540D">
        <w:rPr>
          <w:rStyle w:val="fontstyle21"/>
          <w:color w:val="auto"/>
          <w:sz w:val="24"/>
          <w:szCs w:val="24"/>
          <w:lang w:val="kk-KZ"/>
        </w:rPr>
        <w:t>Патриоттық қағидасы - Балалардың Отанға деген сүйіспеншілік,</w:t>
      </w:r>
      <w:r w:rsidR="0032540D">
        <w:rPr>
          <w:rStyle w:val="fontstyle21"/>
          <w:color w:val="auto"/>
          <w:sz w:val="24"/>
          <w:szCs w:val="24"/>
          <w:lang w:val="kk-KZ"/>
        </w:rPr>
        <w:t xml:space="preserve"> өз </w:t>
      </w:r>
      <w:r w:rsidRPr="0032540D">
        <w:rPr>
          <w:rStyle w:val="fontstyle21"/>
          <w:color w:val="auto"/>
          <w:sz w:val="24"/>
          <w:szCs w:val="24"/>
          <w:lang w:val="kk-KZ"/>
        </w:rPr>
        <w:t xml:space="preserve"> тіліне, мәдениетіне, салт-дәстүрлеріне, туған жеріне</w:t>
      </w:r>
      <w:r w:rsidR="0032540D" w:rsidRPr="0032540D">
        <w:rPr>
          <w:rStyle w:val="fontstyle21"/>
          <w:color w:val="auto"/>
          <w:sz w:val="24"/>
          <w:szCs w:val="24"/>
          <w:lang w:val="kk-KZ"/>
        </w:rPr>
        <w:t xml:space="preserve"> сезімін қалыптастыру</w:t>
      </w:r>
      <w:r w:rsidRPr="0032540D">
        <w:rPr>
          <w:rStyle w:val="fontstyle21"/>
          <w:color w:val="auto"/>
          <w:sz w:val="24"/>
          <w:szCs w:val="24"/>
          <w:lang w:val="kk-KZ"/>
        </w:rPr>
        <w:t>;</w:t>
      </w:r>
    </w:p>
    <w:p w:rsidR="003A63FB" w:rsidRPr="0032540D" w:rsidRDefault="003A63FB" w:rsidP="0032540D">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sidRPr="0032540D">
        <w:rPr>
          <w:rStyle w:val="fontstyle21"/>
          <w:color w:val="auto"/>
          <w:sz w:val="24"/>
          <w:szCs w:val="24"/>
          <w:lang w:val="kk-KZ"/>
        </w:rPr>
        <w:t>Руханият қағидасы - балалар мен жасөспірімдерде гуманистік</w:t>
      </w:r>
      <w:r w:rsidR="0032540D">
        <w:rPr>
          <w:rStyle w:val="fontstyle21"/>
          <w:color w:val="auto"/>
          <w:sz w:val="24"/>
          <w:szCs w:val="24"/>
          <w:lang w:val="kk-KZ"/>
        </w:rPr>
        <w:t xml:space="preserve"> </w:t>
      </w:r>
      <w:r w:rsidRPr="0032540D">
        <w:rPr>
          <w:rStyle w:val="fontstyle21"/>
          <w:color w:val="auto"/>
          <w:sz w:val="24"/>
          <w:szCs w:val="24"/>
          <w:lang w:val="kk-KZ"/>
        </w:rPr>
        <w:t>рухани бағдарлар, жалпыадамзаттық</w:t>
      </w:r>
      <w:r w:rsidR="0032540D" w:rsidRPr="0032540D">
        <w:rPr>
          <w:rStyle w:val="fontstyle21"/>
          <w:color w:val="auto"/>
          <w:sz w:val="24"/>
          <w:szCs w:val="24"/>
          <w:lang w:val="kk-KZ"/>
        </w:rPr>
        <w:t xml:space="preserve"> </w:t>
      </w:r>
      <w:r w:rsidRPr="0032540D">
        <w:rPr>
          <w:rStyle w:val="fontstyle21"/>
          <w:color w:val="auto"/>
          <w:sz w:val="24"/>
          <w:szCs w:val="24"/>
          <w:lang w:val="kk-KZ"/>
        </w:rPr>
        <w:t>құндылықтар;</w:t>
      </w:r>
    </w:p>
    <w:p w:rsidR="003A63FB" w:rsidRPr="0032540D" w:rsidRDefault="003A63FB" w:rsidP="0032540D">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sidRPr="0032540D">
        <w:rPr>
          <w:rStyle w:val="fontstyle21"/>
          <w:color w:val="auto"/>
          <w:sz w:val="24"/>
          <w:szCs w:val="24"/>
          <w:lang w:val="kk-KZ"/>
        </w:rPr>
        <w:t xml:space="preserve">Физикалық денсаулық жағдайының </w:t>
      </w:r>
      <w:r w:rsidR="0032540D">
        <w:rPr>
          <w:rStyle w:val="fontstyle21"/>
          <w:color w:val="auto"/>
          <w:sz w:val="24"/>
          <w:szCs w:val="24"/>
          <w:lang w:val="kk-KZ"/>
        </w:rPr>
        <w:t>динамикасын есепке алу принципі</w:t>
      </w:r>
      <w:r w:rsidRPr="0032540D">
        <w:rPr>
          <w:rStyle w:val="fontstyle21"/>
          <w:color w:val="auto"/>
          <w:sz w:val="24"/>
          <w:szCs w:val="24"/>
          <w:lang w:val="kk-KZ"/>
        </w:rPr>
        <w:t>,</w:t>
      </w:r>
      <w:r w:rsidR="0032540D">
        <w:rPr>
          <w:rStyle w:val="fontstyle21"/>
          <w:color w:val="auto"/>
          <w:sz w:val="24"/>
          <w:szCs w:val="24"/>
          <w:lang w:val="kk-KZ"/>
        </w:rPr>
        <w:t xml:space="preserve"> </w:t>
      </w:r>
      <w:r w:rsidRPr="0032540D">
        <w:rPr>
          <w:rStyle w:val="fontstyle21"/>
          <w:color w:val="auto"/>
          <w:sz w:val="24"/>
          <w:szCs w:val="24"/>
          <w:lang w:val="kk-KZ"/>
        </w:rPr>
        <w:t>психоэмо</w:t>
      </w:r>
      <w:r w:rsidR="0032540D">
        <w:rPr>
          <w:rStyle w:val="fontstyle21"/>
          <w:color w:val="auto"/>
          <w:sz w:val="24"/>
          <w:szCs w:val="24"/>
          <w:lang w:val="kk-KZ"/>
        </w:rPr>
        <w:t>ционалды, әлеуметтік аспектілер</w:t>
      </w:r>
      <w:r w:rsidRPr="0032540D">
        <w:rPr>
          <w:rStyle w:val="fontstyle21"/>
          <w:color w:val="auto"/>
          <w:sz w:val="24"/>
          <w:szCs w:val="24"/>
          <w:lang w:val="kk-KZ"/>
        </w:rPr>
        <w:t>;</w:t>
      </w:r>
    </w:p>
    <w:p w:rsidR="003A63FB" w:rsidRPr="0032540D" w:rsidRDefault="003A63FB" w:rsidP="003A63FB">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sidRPr="0032540D">
        <w:rPr>
          <w:rStyle w:val="fontstyle21"/>
          <w:color w:val="auto"/>
          <w:sz w:val="24"/>
          <w:szCs w:val="24"/>
          <w:lang w:val="kk-KZ"/>
        </w:rPr>
        <w:t>Толеранттылық қағидасы</w:t>
      </w:r>
      <w:r w:rsidR="0032540D">
        <w:rPr>
          <w:rStyle w:val="fontstyle21"/>
          <w:color w:val="auto"/>
          <w:sz w:val="24"/>
          <w:szCs w:val="24"/>
          <w:lang w:val="kk-KZ"/>
        </w:rPr>
        <w:t xml:space="preserve"> </w:t>
      </w:r>
      <w:r w:rsidRPr="0032540D">
        <w:rPr>
          <w:rStyle w:val="fontstyle21"/>
          <w:color w:val="auto"/>
          <w:sz w:val="24"/>
          <w:szCs w:val="24"/>
          <w:lang w:val="kk-KZ"/>
        </w:rPr>
        <w:t>-</w:t>
      </w:r>
      <w:r w:rsidR="0032540D">
        <w:rPr>
          <w:rStyle w:val="fontstyle21"/>
          <w:color w:val="auto"/>
          <w:sz w:val="24"/>
          <w:szCs w:val="24"/>
          <w:lang w:val="kk-KZ"/>
        </w:rPr>
        <w:t xml:space="preserve"> </w:t>
      </w:r>
      <w:r w:rsidRPr="0032540D">
        <w:rPr>
          <w:rStyle w:val="fontstyle21"/>
          <w:color w:val="auto"/>
          <w:sz w:val="24"/>
          <w:szCs w:val="24"/>
          <w:lang w:val="kk-KZ"/>
        </w:rPr>
        <w:t>басқа адамдардың пікіріне төзімділік,</w:t>
      </w:r>
    </w:p>
    <w:p w:rsidR="003A63FB" w:rsidRPr="0032540D" w:rsidRDefault="0032540D" w:rsidP="003A63FB">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Pr>
          <w:rStyle w:val="fontstyle21"/>
          <w:color w:val="auto"/>
          <w:sz w:val="24"/>
          <w:szCs w:val="24"/>
          <w:lang w:val="kk-KZ"/>
        </w:rPr>
        <w:t>Б</w:t>
      </w:r>
      <w:r w:rsidR="003A63FB" w:rsidRPr="0032540D">
        <w:rPr>
          <w:rStyle w:val="fontstyle21"/>
          <w:color w:val="auto"/>
          <w:sz w:val="24"/>
          <w:szCs w:val="24"/>
          <w:lang w:val="kk-KZ"/>
        </w:rPr>
        <w:t>асқаша ойлау және басқа мәдениеттер, басқа өмір салты;</w:t>
      </w:r>
    </w:p>
    <w:p w:rsidR="003A63FB" w:rsidRPr="0032540D" w:rsidRDefault="003A63FB" w:rsidP="003A63FB">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sidRPr="0032540D">
        <w:rPr>
          <w:rStyle w:val="fontstyle21"/>
          <w:color w:val="auto"/>
          <w:sz w:val="24"/>
          <w:szCs w:val="24"/>
          <w:lang w:val="kk-KZ"/>
        </w:rPr>
        <w:t>Көптілділік принципі - балалардың еркін меңгеру қабілеттерін дамыту</w:t>
      </w:r>
    </w:p>
    <w:p w:rsidR="003A63FB" w:rsidRPr="0032540D" w:rsidRDefault="0032540D" w:rsidP="0032540D">
      <w:pPr>
        <w:tabs>
          <w:tab w:val="left" w:pos="284"/>
          <w:tab w:val="left" w:pos="426"/>
          <w:tab w:val="left" w:pos="851"/>
        </w:tabs>
        <w:spacing w:after="0" w:line="240" w:lineRule="auto"/>
        <w:outlineLvl w:val="0"/>
        <w:rPr>
          <w:rStyle w:val="fontstyle21"/>
          <w:color w:val="auto"/>
          <w:sz w:val="24"/>
          <w:szCs w:val="24"/>
          <w:lang w:val="kk-KZ"/>
        </w:rPr>
      </w:pPr>
      <w:r>
        <w:rPr>
          <w:rStyle w:val="fontstyle21"/>
          <w:color w:val="auto"/>
          <w:sz w:val="24"/>
          <w:szCs w:val="24"/>
          <w:lang w:val="kk-KZ"/>
        </w:rPr>
        <w:t xml:space="preserve">             </w:t>
      </w:r>
      <w:r w:rsidR="003A63FB" w:rsidRPr="0032540D">
        <w:rPr>
          <w:rStyle w:val="fontstyle21"/>
          <w:color w:val="auto"/>
          <w:sz w:val="24"/>
          <w:szCs w:val="24"/>
          <w:lang w:val="kk-KZ"/>
        </w:rPr>
        <w:t>үш тілде (қазақ, орыс, ағылшын) жалғастыру қажет</w:t>
      </w:r>
    </w:p>
    <w:p w:rsidR="003A63FB" w:rsidRPr="0032540D" w:rsidRDefault="0032540D" w:rsidP="003A63FB">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Pr>
          <w:rStyle w:val="fontstyle21"/>
          <w:color w:val="auto"/>
          <w:sz w:val="24"/>
          <w:szCs w:val="24"/>
          <w:lang w:val="kk-KZ"/>
        </w:rPr>
        <w:t>Қ</w:t>
      </w:r>
      <w:r w:rsidR="003A63FB" w:rsidRPr="0032540D">
        <w:rPr>
          <w:rStyle w:val="fontstyle21"/>
          <w:color w:val="auto"/>
          <w:sz w:val="24"/>
          <w:szCs w:val="24"/>
          <w:lang w:val="kk-KZ"/>
        </w:rPr>
        <w:t>азақ тілін танымал ету жөніндегі шаралар кешенін іске асыру;</w:t>
      </w:r>
    </w:p>
    <w:p w:rsidR="003A63FB" w:rsidRPr="0032540D" w:rsidRDefault="003A63FB" w:rsidP="003A63FB">
      <w:pPr>
        <w:pStyle w:val="a3"/>
        <w:numPr>
          <w:ilvl w:val="0"/>
          <w:numId w:val="23"/>
        </w:numPr>
        <w:tabs>
          <w:tab w:val="left" w:pos="284"/>
          <w:tab w:val="left" w:pos="426"/>
          <w:tab w:val="left" w:pos="851"/>
        </w:tabs>
        <w:spacing w:after="0" w:line="240" w:lineRule="auto"/>
        <w:outlineLvl w:val="0"/>
        <w:rPr>
          <w:rStyle w:val="fontstyle21"/>
          <w:color w:val="auto"/>
          <w:sz w:val="24"/>
          <w:szCs w:val="24"/>
          <w:lang w:val="kk-KZ"/>
        </w:rPr>
      </w:pPr>
      <w:r w:rsidRPr="0032540D">
        <w:rPr>
          <w:rStyle w:val="fontstyle21"/>
          <w:color w:val="auto"/>
          <w:sz w:val="24"/>
          <w:szCs w:val="24"/>
          <w:lang w:val="kk-KZ"/>
        </w:rPr>
        <w:t>Вариативтілік принципі</w:t>
      </w:r>
      <w:r w:rsidR="0032540D">
        <w:rPr>
          <w:rStyle w:val="fontstyle21"/>
          <w:color w:val="auto"/>
          <w:sz w:val="24"/>
          <w:szCs w:val="24"/>
          <w:lang w:val="kk-KZ"/>
        </w:rPr>
        <w:t xml:space="preserve"> </w:t>
      </w:r>
      <w:r w:rsidRPr="0032540D">
        <w:rPr>
          <w:rStyle w:val="fontstyle21"/>
          <w:color w:val="auto"/>
          <w:sz w:val="24"/>
          <w:szCs w:val="24"/>
          <w:lang w:val="kk-KZ"/>
        </w:rPr>
        <w:t>-</w:t>
      </w:r>
      <w:r w:rsidR="0032540D">
        <w:rPr>
          <w:rStyle w:val="fontstyle21"/>
          <w:color w:val="auto"/>
          <w:sz w:val="24"/>
          <w:szCs w:val="24"/>
          <w:lang w:val="kk-KZ"/>
        </w:rPr>
        <w:t xml:space="preserve"> </w:t>
      </w:r>
      <w:r w:rsidRPr="0032540D">
        <w:rPr>
          <w:rStyle w:val="fontstyle21"/>
          <w:color w:val="auto"/>
          <w:sz w:val="24"/>
          <w:szCs w:val="24"/>
          <w:lang w:val="kk-KZ"/>
        </w:rPr>
        <w:t>жұмыс, демалыс және ойын-сауық түрлерінің әртүрлілігі,</w:t>
      </w:r>
    </w:p>
    <w:p w:rsidR="00411137" w:rsidRPr="0032540D" w:rsidRDefault="003A63FB" w:rsidP="0032540D">
      <w:pPr>
        <w:pStyle w:val="a3"/>
        <w:tabs>
          <w:tab w:val="left" w:pos="284"/>
          <w:tab w:val="left" w:pos="426"/>
          <w:tab w:val="left" w:pos="851"/>
        </w:tabs>
        <w:spacing w:after="0" w:line="240" w:lineRule="auto"/>
        <w:outlineLvl w:val="0"/>
        <w:rPr>
          <w:rStyle w:val="fontstyle21"/>
          <w:color w:val="auto"/>
          <w:sz w:val="24"/>
          <w:szCs w:val="24"/>
          <w:lang w:val="kk-KZ"/>
        </w:rPr>
      </w:pPr>
      <w:r w:rsidRPr="0032540D">
        <w:rPr>
          <w:rStyle w:val="fontstyle21"/>
          <w:color w:val="auto"/>
          <w:sz w:val="24"/>
          <w:szCs w:val="24"/>
          <w:lang w:val="kk-KZ"/>
        </w:rPr>
        <w:t>білім беру технологиясы мен мазмұнының әртүрлі нұсқалары.</w:t>
      </w:r>
    </w:p>
    <w:p w:rsidR="003A63FB" w:rsidRPr="0032540D" w:rsidRDefault="003A63FB" w:rsidP="00EF5428">
      <w:pPr>
        <w:pStyle w:val="a3"/>
        <w:tabs>
          <w:tab w:val="left" w:pos="284"/>
          <w:tab w:val="left" w:pos="426"/>
          <w:tab w:val="left" w:pos="851"/>
        </w:tabs>
        <w:spacing w:after="0" w:line="240" w:lineRule="auto"/>
        <w:outlineLvl w:val="0"/>
        <w:rPr>
          <w:rFonts w:ascii="Times New Roman" w:hAnsi="Times New Roman" w:cs="Times New Roman"/>
          <w:sz w:val="24"/>
          <w:szCs w:val="24"/>
          <w:lang w:val="kk-KZ"/>
        </w:rPr>
      </w:pPr>
    </w:p>
    <w:p w:rsidR="00EF5428" w:rsidRPr="00470355" w:rsidRDefault="00EF5428" w:rsidP="00EF5428">
      <w:pPr>
        <w:tabs>
          <w:tab w:val="left" w:pos="284"/>
          <w:tab w:val="left" w:pos="426"/>
          <w:tab w:val="left" w:pos="851"/>
        </w:tabs>
        <w:spacing w:after="0" w:line="240" w:lineRule="auto"/>
        <w:outlineLvl w:val="0"/>
        <w:rPr>
          <w:rStyle w:val="fontstyle01"/>
          <w:b w:val="0"/>
          <w:bCs w:val="0"/>
          <w:color w:val="auto"/>
          <w:sz w:val="24"/>
          <w:szCs w:val="24"/>
          <w:lang w:val="kk-KZ"/>
        </w:rPr>
      </w:pPr>
      <w:r w:rsidRPr="00470355">
        <w:rPr>
          <w:rStyle w:val="fontstyle01"/>
          <w:color w:val="auto"/>
          <w:sz w:val="24"/>
          <w:szCs w:val="24"/>
          <w:lang w:val="kk-KZ"/>
        </w:rPr>
        <w:lastRenderedPageBreak/>
        <w:t>Мектеп жанындағы лагерьді ұйымдастыру бағдарламасының мазмұны:</w:t>
      </w:r>
    </w:p>
    <w:p w:rsidR="00EF5428" w:rsidRPr="00470355"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1.</w:t>
      </w:r>
      <w:r w:rsidRPr="00470355">
        <w:rPr>
          <w:rStyle w:val="fontstyle21"/>
          <w:color w:val="auto"/>
          <w:sz w:val="24"/>
          <w:szCs w:val="24"/>
          <w:lang w:val="kk-KZ"/>
        </w:rPr>
        <w:tab/>
        <w:t>Түсіндірме жазба</w:t>
      </w:r>
    </w:p>
    <w:p w:rsidR="00EF5428" w:rsidRPr="00470355"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2.</w:t>
      </w:r>
      <w:r w:rsidRPr="00470355">
        <w:rPr>
          <w:rStyle w:val="fontstyle21"/>
          <w:color w:val="auto"/>
          <w:sz w:val="24"/>
          <w:szCs w:val="24"/>
          <w:lang w:val="kk-KZ"/>
        </w:rPr>
        <w:tab/>
        <w:t>Лагерь жұмысын ұйымдастырудың мақсаттары мен міндеттері</w:t>
      </w:r>
    </w:p>
    <w:p w:rsidR="00EF5428" w:rsidRPr="00470355"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3.</w:t>
      </w:r>
      <w:r w:rsidRPr="00470355">
        <w:rPr>
          <w:rStyle w:val="fontstyle21"/>
          <w:color w:val="auto"/>
          <w:sz w:val="24"/>
          <w:szCs w:val="24"/>
          <w:lang w:val="kk-KZ"/>
        </w:rPr>
        <w:tab/>
        <w:t>Мектеп жанындағы лагерь туралы ереже</w:t>
      </w:r>
    </w:p>
    <w:p w:rsidR="00EF5428" w:rsidRPr="00470355"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4.</w:t>
      </w:r>
      <w:r w:rsidRPr="00470355">
        <w:rPr>
          <w:rStyle w:val="fontstyle21"/>
          <w:color w:val="auto"/>
          <w:sz w:val="24"/>
          <w:szCs w:val="24"/>
          <w:lang w:val="kk-KZ"/>
        </w:rPr>
        <w:tab/>
        <w:t>Бағдарламаны іске асырудың мазмұны мен нысандары</w:t>
      </w:r>
    </w:p>
    <w:p w:rsidR="00EF5428" w:rsidRPr="0032540D"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5.</w:t>
      </w:r>
      <w:r w:rsidRPr="00470355">
        <w:rPr>
          <w:rStyle w:val="fontstyle21"/>
          <w:color w:val="auto"/>
          <w:sz w:val="24"/>
          <w:szCs w:val="24"/>
          <w:lang w:val="kk-KZ"/>
        </w:rPr>
        <w:tab/>
        <w:t xml:space="preserve">Бағдарламаны басқару </w:t>
      </w:r>
      <w:r w:rsidR="0032540D">
        <w:rPr>
          <w:rStyle w:val="fontstyle21"/>
          <w:color w:val="auto"/>
          <w:sz w:val="24"/>
          <w:szCs w:val="24"/>
          <w:lang w:val="kk-KZ"/>
        </w:rPr>
        <w:t>сызбасы</w:t>
      </w:r>
    </w:p>
    <w:p w:rsidR="00EF5428" w:rsidRPr="00470355"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6.</w:t>
      </w:r>
      <w:r w:rsidRPr="00470355">
        <w:rPr>
          <w:rStyle w:val="fontstyle21"/>
          <w:color w:val="auto"/>
          <w:sz w:val="24"/>
          <w:szCs w:val="24"/>
          <w:lang w:val="kk-KZ"/>
        </w:rPr>
        <w:tab/>
        <w:t>Ресурстар</w:t>
      </w:r>
    </w:p>
    <w:p w:rsidR="00EF5428" w:rsidRPr="00470355"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7.</w:t>
      </w:r>
      <w:r w:rsidRPr="00470355">
        <w:rPr>
          <w:rStyle w:val="fontstyle21"/>
          <w:color w:val="auto"/>
          <w:sz w:val="24"/>
          <w:szCs w:val="24"/>
          <w:lang w:val="kk-KZ"/>
        </w:rPr>
        <w:tab/>
        <w:t>Бағдарлама тиімділігінің критерийлері</w:t>
      </w:r>
    </w:p>
    <w:p w:rsidR="00EF5428" w:rsidRPr="0032540D"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8.</w:t>
      </w:r>
      <w:r w:rsidRPr="00470355">
        <w:rPr>
          <w:rStyle w:val="fontstyle21"/>
          <w:color w:val="auto"/>
          <w:sz w:val="24"/>
          <w:szCs w:val="24"/>
          <w:lang w:val="kk-KZ"/>
        </w:rPr>
        <w:tab/>
        <w:t>Мектеп жанындағы лагерь жұмысының жоспар-</w:t>
      </w:r>
      <w:r w:rsidR="0032540D">
        <w:rPr>
          <w:rStyle w:val="fontstyle21"/>
          <w:color w:val="auto"/>
          <w:sz w:val="24"/>
          <w:szCs w:val="24"/>
          <w:lang w:val="kk-KZ"/>
        </w:rPr>
        <w:t>кестесі</w:t>
      </w:r>
    </w:p>
    <w:p w:rsidR="00EF5428" w:rsidRPr="00470355" w:rsidRDefault="00EF5428" w:rsidP="00EF5428">
      <w:pPr>
        <w:tabs>
          <w:tab w:val="left" w:pos="284"/>
          <w:tab w:val="left" w:pos="426"/>
          <w:tab w:val="left" w:pos="851"/>
        </w:tabs>
        <w:spacing w:after="0" w:line="240" w:lineRule="auto"/>
        <w:ind w:left="284"/>
        <w:outlineLvl w:val="0"/>
        <w:rPr>
          <w:rStyle w:val="fontstyle21"/>
          <w:color w:val="auto"/>
          <w:sz w:val="24"/>
          <w:szCs w:val="24"/>
          <w:lang w:val="kk-KZ"/>
        </w:rPr>
      </w:pPr>
      <w:r w:rsidRPr="00470355">
        <w:rPr>
          <w:rStyle w:val="fontstyle21"/>
          <w:color w:val="auto"/>
          <w:sz w:val="24"/>
          <w:szCs w:val="24"/>
          <w:lang w:val="kk-KZ"/>
        </w:rPr>
        <w:t>9.</w:t>
      </w:r>
      <w:r w:rsidRPr="00470355">
        <w:rPr>
          <w:rStyle w:val="fontstyle21"/>
          <w:color w:val="auto"/>
          <w:sz w:val="24"/>
          <w:szCs w:val="24"/>
          <w:lang w:val="kk-KZ"/>
        </w:rPr>
        <w:tab/>
        <w:t>Күн тәртібі</w:t>
      </w:r>
    </w:p>
    <w:p w:rsidR="00411137" w:rsidRPr="00470355" w:rsidRDefault="00EF5428" w:rsidP="00EF5428">
      <w:pPr>
        <w:tabs>
          <w:tab w:val="left" w:pos="284"/>
          <w:tab w:val="left" w:pos="426"/>
          <w:tab w:val="left" w:pos="851"/>
        </w:tabs>
        <w:spacing w:after="0" w:line="240" w:lineRule="auto"/>
        <w:ind w:left="284"/>
        <w:outlineLvl w:val="0"/>
        <w:rPr>
          <w:rFonts w:ascii="Times New Roman" w:hAnsi="Times New Roman" w:cs="Times New Roman"/>
          <w:b/>
          <w:bCs/>
          <w:sz w:val="24"/>
          <w:szCs w:val="24"/>
          <w:highlight w:val="yellow"/>
          <w:lang w:val="kk-KZ"/>
        </w:rPr>
      </w:pPr>
      <w:r w:rsidRPr="00470355">
        <w:rPr>
          <w:rStyle w:val="fontstyle21"/>
          <w:color w:val="auto"/>
          <w:sz w:val="24"/>
          <w:szCs w:val="24"/>
          <w:lang w:val="kk-KZ"/>
        </w:rPr>
        <w:t>10.</w:t>
      </w:r>
      <w:r w:rsidRPr="00470355">
        <w:rPr>
          <w:rStyle w:val="fontstyle21"/>
          <w:color w:val="auto"/>
          <w:sz w:val="24"/>
          <w:szCs w:val="24"/>
          <w:lang w:val="kk-KZ"/>
        </w:rPr>
        <w:tab/>
        <w:t>Лагерь заңдары</w:t>
      </w:r>
    </w:p>
    <w:p w:rsidR="00EF5428" w:rsidRPr="0032540D" w:rsidRDefault="00EF5428" w:rsidP="0015238D">
      <w:pPr>
        <w:tabs>
          <w:tab w:val="left" w:pos="284"/>
          <w:tab w:val="left" w:pos="426"/>
          <w:tab w:val="left" w:pos="851"/>
        </w:tabs>
        <w:spacing w:after="0" w:line="240" w:lineRule="auto"/>
        <w:jc w:val="both"/>
        <w:outlineLvl w:val="0"/>
        <w:rPr>
          <w:rFonts w:ascii="Times New Roman" w:hAnsi="Times New Roman" w:cs="Times New Roman"/>
          <w:b/>
          <w:bCs/>
          <w:sz w:val="24"/>
          <w:szCs w:val="24"/>
          <w:lang w:val="kk-KZ"/>
        </w:rPr>
      </w:pPr>
      <w:r w:rsidRPr="00470355">
        <w:rPr>
          <w:rFonts w:ascii="Times New Roman" w:hAnsi="Times New Roman" w:cs="Times New Roman"/>
          <w:b/>
          <w:bCs/>
          <w:sz w:val="24"/>
          <w:szCs w:val="24"/>
          <w:lang w:val="kk-KZ"/>
        </w:rPr>
        <w:t>Мектеп жанындағы (күндіз болатын)</w:t>
      </w:r>
      <w:r w:rsidRPr="0032540D">
        <w:rPr>
          <w:rFonts w:ascii="Times New Roman" w:hAnsi="Times New Roman" w:cs="Times New Roman"/>
          <w:b/>
          <w:bCs/>
          <w:sz w:val="24"/>
          <w:szCs w:val="24"/>
          <w:lang w:val="kk-KZ"/>
        </w:rPr>
        <w:t xml:space="preserve"> </w:t>
      </w:r>
      <w:r w:rsidRPr="00470355">
        <w:rPr>
          <w:rFonts w:ascii="Times New Roman" w:hAnsi="Times New Roman" w:cs="Times New Roman"/>
          <w:b/>
          <w:bCs/>
          <w:sz w:val="24"/>
          <w:szCs w:val="24"/>
          <w:lang w:val="kk-KZ"/>
        </w:rPr>
        <w:t>жазғы сауықтыру лагерлерін ұйымдастыру жөніндегі қағидалар</w:t>
      </w:r>
    </w:p>
    <w:p w:rsidR="00EF5428" w:rsidRPr="0032540D" w:rsidRDefault="0032540D" w:rsidP="00EF5428">
      <w:pPr>
        <w:tabs>
          <w:tab w:val="left" w:pos="284"/>
          <w:tab w:val="left" w:pos="426"/>
          <w:tab w:val="left" w:pos="851"/>
        </w:tabs>
        <w:spacing w:after="0" w:line="240" w:lineRule="auto"/>
        <w:jc w:val="both"/>
        <w:outlineLvl w:val="0"/>
        <w:rPr>
          <w:rFonts w:ascii="Times New Roman" w:hAnsi="Times New Roman" w:cs="Times New Roman"/>
          <w:sz w:val="24"/>
          <w:szCs w:val="24"/>
          <w:lang w:val="kk-KZ"/>
        </w:rPr>
      </w:pPr>
      <w:r>
        <w:rPr>
          <w:rFonts w:ascii="Times New Roman" w:hAnsi="Times New Roman" w:cs="Times New Roman"/>
          <w:sz w:val="24"/>
          <w:szCs w:val="24"/>
          <w:lang w:val="kk-KZ"/>
        </w:rPr>
        <w:tab/>
      </w:r>
      <w:r w:rsidR="00EF5428" w:rsidRPr="0032540D">
        <w:rPr>
          <w:rFonts w:ascii="Times New Roman" w:hAnsi="Times New Roman" w:cs="Times New Roman"/>
          <w:sz w:val="24"/>
          <w:szCs w:val="24"/>
          <w:lang w:val="kk-KZ"/>
        </w:rPr>
        <w:t xml:space="preserve">Балалар күндіз болатын жазғы сауықтыру лагері жазғы демалыс уақытында балалар мен жасөспірімдерде демалыс уақытын тиімді пайдалану, салауатты өмір салтының жалпы мәдениеті мен дағдыларын қалыптастыру, балалардың денсаулығын нығайту, шығармашылық еңбек ету, олардың қабілеттерін іске асыру үшін қажетті жағдайлар жасау мақсатында ұйымдастырылады. </w:t>
      </w:r>
    </w:p>
    <w:p w:rsidR="00EF5428" w:rsidRPr="0032540D" w:rsidRDefault="00EF5428" w:rsidP="00EF5428">
      <w:pPr>
        <w:tabs>
          <w:tab w:val="left" w:pos="284"/>
          <w:tab w:val="left" w:pos="426"/>
          <w:tab w:val="left" w:pos="851"/>
        </w:tabs>
        <w:spacing w:after="0" w:line="240" w:lineRule="auto"/>
        <w:jc w:val="both"/>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ab/>
      </w:r>
      <w:r w:rsidRPr="00470355">
        <w:rPr>
          <w:rFonts w:ascii="Times New Roman" w:hAnsi="Times New Roman" w:cs="Times New Roman"/>
          <w:sz w:val="24"/>
          <w:szCs w:val="24"/>
          <w:lang w:val="kk-KZ"/>
        </w:rPr>
        <w:t>Лагерьдің құрылтайшысы (ұйымдастырушысы) балалармен осындай қызметті ұйымдастыруға мүмкіндік беретін білім беруді басқару органдары, білім беру ұйымдары, тұрғылықты жердегі клубтар,балалар мен жастар ұйымдары, өзге де мүдделі ұйымдар,жарғылық құжаттар болуы мүмкін.</w:t>
      </w:r>
    </w:p>
    <w:p w:rsidR="00EF5428" w:rsidRPr="0032540D" w:rsidRDefault="00EF5428" w:rsidP="00EF5428">
      <w:pPr>
        <w:tabs>
          <w:tab w:val="left" w:pos="284"/>
          <w:tab w:val="left" w:pos="426"/>
          <w:tab w:val="left" w:pos="851"/>
        </w:tabs>
        <w:spacing w:after="0" w:line="240" w:lineRule="auto"/>
        <w:jc w:val="both"/>
        <w:outlineLvl w:val="0"/>
        <w:rPr>
          <w:rStyle w:val="fontstyle01"/>
          <w:color w:val="auto"/>
          <w:sz w:val="24"/>
          <w:szCs w:val="24"/>
          <w:lang w:val="kk-KZ"/>
        </w:rPr>
      </w:pPr>
      <w:r w:rsidRPr="0032540D">
        <w:rPr>
          <w:rStyle w:val="fontstyle01"/>
          <w:color w:val="auto"/>
          <w:sz w:val="24"/>
          <w:szCs w:val="24"/>
          <w:lang w:val="kk-KZ"/>
        </w:rPr>
        <w:t>Бағдарламаның болжамды нәтижелері:</w:t>
      </w:r>
    </w:p>
    <w:p w:rsidR="00EF5428" w:rsidRPr="0032540D" w:rsidRDefault="00EF5428" w:rsidP="00EF5428">
      <w:pPr>
        <w:pStyle w:val="a3"/>
        <w:numPr>
          <w:ilvl w:val="0"/>
          <w:numId w:val="24"/>
        </w:numPr>
        <w:tabs>
          <w:tab w:val="left" w:pos="284"/>
          <w:tab w:val="left" w:pos="426"/>
          <w:tab w:val="left" w:pos="851"/>
        </w:tabs>
        <w:spacing w:after="0" w:line="240" w:lineRule="auto"/>
        <w:jc w:val="both"/>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Балалардың денсаулығын нығайту;</w:t>
      </w:r>
    </w:p>
    <w:p w:rsidR="00EF5428" w:rsidRPr="0032540D" w:rsidRDefault="00EF5428" w:rsidP="00EF5428">
      <w:pPr>
        <w:pStyle w:val="a3"/>
        <w:numPr>
          <w:ilvl w:val="0"/>
          <w:numId w:val="24"/>
        </w:numPr>
        <w:tabs>
          <w:tab w:val="left" w:pos="284"/>
          <w:tab w:val="left" w:pos="426"/>
          <w:tab w:val="left" w:pos="851"/>
        </w:tabs>
        <w:spacing w:after="0" w:line="240" w:lineRule="auto"/>
        <w:jc w:val="both"/>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Балалар арасындағы жағымсыз әлеуметтік құбылыстардың өсу қарқынының төмендеуі;</w:t>
      </w:r>
    </w:p>
    <w:p w:rsidR="00EF5428" w:rsidRPr="0032540D" w:rsidRDefault="00EF5428" w:rsidP="00EF5428">
      <w:pPr>
        <w:pStyle w:val="a3"/>
        <w:numPr>
          <w:ilvl w:val="0"/>
          <w:numId w:val="24"/>
        </w:numPr>
        <w:tabs>
          <w:tab w:val="left" w:pos="284"/>
          <w:tab w:val="left" w:pos="426"/>
          <w:tab w:val="left" w:pos="851"/>
        </w:tabs>
        <w:spacing w:after="0" w:line="240" w:lineRule="auto"/>
        <w:jc w:val="both"/>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Ақпараттық-коммуникациялық қызметке әуестігі;</w:t>
      </w:r>
    </w:p>
    <w:p w:rsidR="00EF5428" w:rsidRPr="0032540D" w:rsidRDefault="00EF5428" w:rsidP="00EF5428">
      <w:pPr>
        <w:pStyle w:val="a3"/>
        <w:numPr>
          <w:ilvl w:val="0"/>
          <w:numId w:val="24"/>
        </w:numPr>
        <w:tabs>
          <w:tab w:val="left" w:pos="284"/>
          <w:tab w:val="left" w:pos="426"/>
          <w:tab w:val="left" w:pos="851"/>
        </w:tabs>
        <w:spacing w:after="0" w:line="240" w:lineRule="auto"/>
        <w:jc w:val="both"/>
        <w:outlineLvl w:val="0"/>
        <w:rPr>
          <w:rFonts w:ascii="Times New Roman" w:hAnsi="Times New Roman" w:cs="Times New Roman"/>
          <w:sz w:val="24"/>
          <w:szCs w:val="24"/>
          <w:lang w:val="kk-KZ"/>
        </w:rPr>
      </w:pPr>
      <w:r w:rsidRPr="0032540D">
        <w:rPr>
          <w:rFonts w:ascii="Times New Roman" w:hAnsi="Times New Roman" w:cs="Times New Roman"/>
          <w:sz w:val="24"/>
          <w:szCs w:val="24"/>
          <w:lang w:val="kk-KZ"/>
        </w:rPr>
        <w:t>Лагерьдегі әлеуметтік-психологиялық ахуалды жақсарту;</w:t>
      </w:r>
    </w:p>
    <w:p w:rsidR="009E788A" w:rsidRPr="0032540D" w:rsidRDefault="00EF5428" w:rsidP="00EF5428">
      <w:pPr>
        <w:pStyle w:val="a3"/>
        <w:numPr>
          <w:ilvl w:val="0"/>
          <w:numId w:val="24"/>
        </w:numPr>
        <w:tabs>
          <w:tab w:val="left" w:pos="284"/>
          <w:tab w:val="left" w:pos="426"/>
          <w:tab w:val="left" w:pos="851"/>
        </w:tabs>
        <w:spacing w:after="0" w:line="240" w:lineRule="auto"/>
        <w:jc w:val="both"/>
        <w:outlineLvl w:val="0"/>
        <w:rPr>
          <w:rFonts w:ascii="Times New Roman" w:hAnsi="Times New Roman" w:cs="Times New Roman"/>
          <w:i/>
          <w:iCs/>
          <w:sz w:val="24"/>
          <w:szCs w:val="24"/>
          <w:lang w:val="kk-KZ"/>
        </w:rPr>
      </w:pPr>
      <w:r w:rsidRPr="0032540D">
        <w:rPr>
          <w:rFonts w:ascii="Times New Roman" w:hAnsi="Times New Roman" w:cs="Times New Roman"/>
          <w:sz w:val="24"/>
          <w:szCs w:val="24"/>
          <w:lang w:val="kk-KZ"/>
        </w:rPr>
        <w:t xml:space="preserve">Әр түрлі жастағы және ұлттықтағы балалар арасындағы достық пен ынтымақтастықты нығайту </w:t>
      </w:r>
    </w:p>
    <w:p w:rsidR="00411137" w:rsidRPr="0032540D" w:rsidRDefault="00411137" w:rsidP="00411137">
      <w:pPr>
        <w:tabs>
          <w:tab w:val="left" w:pos="284"/>
          <w:tab w:val="left" w:pos="426"/>
          <w:tab w:val="left" w:pos="851"/>
        </w:tabs>
        <w:spacing w:after="0" w:line="240" w:lineRule="auto"/>
        <w:outlineLvl w:val="0"/>
        <w:rPr>
          <w:rFonts w:ascii="Times New Roman" w:hAnsi="Times New Roman" w:cs="Times New Roman"/>
          <w:sz w:val="24"/>
          <w:szCs w:val="24"/>
          <w:lang w:val="kk-KZ"/>
        </w:rPr>
      </w:pPr>
    </w:p>
    <w:p w:rsidR="00D64CB8" w:rsidRPr="0032540D" w:rsidRDefault="00EF5428" w:rsidP="00EF5428">
      <w:pPr>
        <w:tabs>
          <w:tab w:val="left" w:pos="284"/>
          <w:tab w:val="left" w:pos="426"/>
          <w:tab w:val="left" w:pos="851"/>
        </w:tabs>
        <w:spacing w:after="0" w:line="240" w:lineRule="auto"/>
        <w:ind w:left="284"/>
        <w:outlineLvl w:val="0"/>
        <w:rPr>
          <w:rFonts w:ascii="Times New Roman" w:hAnsi="Times New Roman" w:cs="Times New Roman"/>
          <w:sz w:val="24"/>
          <w:szCs w:val="24"/>
          <w:lang w:val="kk-KZ"/>
        </w:rPr>
      </w:pPr>
      <w:r w:rsidRPr="0032540D">
        <w:rPr>
          <w:rFonts w:ascii="Times New Roman" w:hAnsi="Times New Roman" w:cs="Times New Roman"/>
          <w:b/>
          <w:sz w:val="24"/>
          <w:szCs w:val="24"/>
          <w:lang w:val="kk-KZ"/>
        </w:rPr>
        <w:t>III.</w:t>
      </w:r>
      <w:r w:rsidRPr="0032540D">
        <w:rPr>
          <w:rFonts w:ascii="Times New Roman" w:hAnsi="Times New Roman" w:cs="Times New Roman"/>
          <w:b/>
          <w:sz w:val="24"/>
          <w:szCs w:val="24"/>
          <w:lang w:val="kk-KZ"/>
        </w:rPr>
        <w:tab/>
        <w:t>Жазғы каникул кезеңінде балалардың сауықтыру демалысын, бос уақытын және жұмыспен қамтылуын қамтамасыз ету жөніндегі ұсынымдар</w:t>
      </w:r>
    </w:p>
    <w:p w:rsidR="00D64CB8" w:rsidRPr="0032540D" w:rsidRDefault="00D64CB8" w:rsidP="00D64CB8">
      <w:pPr>
        <w:pStyle w:val="a3"/>
        <w:tabs>
          <w:tab w:val="left" w:pos="284"/>
          <w:tab w:val="left" w:pos="426"/>
          <w:tab w:val="left" w:pos="851"/>
        </w:tabs>
        <w:spacing w:after="0" w:line="240" w:lineRule="auto"/>
        <w:ind w:left="1004"/>
        <w:outlineLvl w:val="0"/>
        <w:rPr>
          <w:rFonts w:ascii="Times New Roman" w:hAnsi="Times New Roman" w:cs="Times New Roman"/>
          <w:b/>
          <w:bCs/>
          <w:kern w:val="36"/>
          <w:sz w:val="24"/>
          <w:szCs w:val="24"/>
          <w:lang w:val="kk-KZ"/>
        </w:rPr>
      </w:pPr>
    </w:p>
    <w:p w:rsidR="00D64CB8" w:rsidRPr="0032540D" w:rsidRDefault="00D64CB8" w:rsidP="00D64CB8">
      <w:pPr>
        <w:tabs>
          <w:tab w:val="left" w:pos="851"/>
          <w:tab w:val="left" w:pos="993"/>
        </w:tabs>
        <w:spacing w:after="0" w:line="240" w:lineRule="auto"/>
        <w:contextualSpacing/>
        <w:jc w:val="center"/>
        <w:rPr>
          <w:rFonts w:ascii="Times New Roman" w:eastAsia="Times New Roman" w:hAnsi="Times New Roman" w:cs="Times New Roman"/>
          <w:b/>
          <w:sz w:val="24"/>
          <w:szCs w:val="24"/>
          <w:lang w:val="kk-KZ"/>
        </w:rPr>
      </w:pPr>
      <w:r w:rsidRPr="0032540D">
        <w:rPr>
          <w:rFonts w:ascii="Times New Roman" w:eastAsia="Times New Roman" w:hAnsi="Times New Roman" w:cs="Times New Roman"/>
          <w:b/>
          <w:sz w:val="24"/>
          <w:szCs w:val="24"/>
          <w:lang w:val="kk-KZ"/>
        </w:rPr>
        <w:t xml:space="preserve">1. </w:t>
      </w:r>
      <w:r w:rsidR="00EF5428" w:rsidRPr="0032540D">
        <w:rPr>
          <w:rFonts w:ascii="Times New Roman" w:eastAsia="Times New Roman" w:hAnsi="Times New Roman" w:cs="Times New Roman"/>
          <w:b/>
          <w:sz w:val="24"/>
          <w:szCs w:val="24"/>
          <w:lang w:val="kk-KZ"/>
        </w:rPr>
        <w:t>Жазғы демалыстарды күнтізбелік-тақырыптық жоспарлау</w:t>
      </w:r>
      <w:r w:rsidRPr="0032540D">
        <w:rPr>
          <w:rFonts w:ascii="Times New Roman" w:eastAsia="Times New Roman" w:hAnsi="Times New Roman" w:cs="Times New Roman"/>
          <w:b/>
          <w:sz w:val="24"/>
          <w:szCs w:val="24"/>
          <w:lang w:val="kk-KZ"/>
        </w:rPr>
        <w:t>:</w:t>
      </w:r>
    </w:p>
    <w:p w:rsidR="00D64CB8" w:rsidRPr="0032540D"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24"/>
          <w:szCs w:val="24"/>
          <w:lang w:val="kk-KZ"/>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2552"/>
        <w:gridCol w:w="3543"/>
      </w:tblGrid>
      <w:tr w:rsidR="00F343AF" w:rsidRPr="0032540D" w:rsidTr="00F343AF">
        <w:trPr>
          <w:trHeight w:val="541"/>
        </w:trPr>
        <w:tc>
          <w:tcPr>
            <w:tcW w:w="1560" w:type="dxa"/>
            <w:shd w:val="clear" w:color="auto" w:fill="DBE5F1"/>
          </w:tcPr>
          <w:p w:rsidR="00F343AF" w:rsidRPr="0032540D" w:rsidRDefault="00EF5428" w:rsidP="00E95892">
            <w:pPr>
              <w:spacing w:after="0" w:line="240" w:lineRule="auto"/>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 xml:space="preserve">Апта </w:t>
            </w:r>
          </w:p>
        </w:tc>
        <w:tc>
          <w:tcPr>
            <w:tcW w:w="1984" w:type="dxa"/>
            <w:shd w:val="clear" w:color="auto" w:fill="DBE5F1"/>
          </w:tcPr>
          <w:p w:rsidR="00F343AF" w:rsidRPr="0032540D" w:rsidRDefault="00EF5428" w:rsidP="00E95892">
            <w:pPr>
              <w:spacing w:after="0" w:line="240" w:lineRule="auto"/>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 xml:space="preserve">Мерзімі </w:t>
            </w:r>
          </w:p>
        </w:tc>
        <w:tc>
          <w:tcPr>
            <w:tcW w:w="2552" w:type="dxa"/>
            <w:shd w:val="clear" w:color="auto" w:fill="DBE5F1"/>
          </w:tcPr>
          <w:p w:rsidR="00F343AF" w:rsidRPr="0032540D" w:rsidRDefault="00EF5428" w:rsidP="00E95892">
            <w:pPr>
              <w:spacing w:after="0" w:line="240" w:lineRule="auto"/>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Апта бағыттары</w:t>
            </w:r>
          </w:p>
        </w:tc>
        <w:tc>
          <w:tcPr>
            <w:tcW w:w="3543" w:type="dxa"/>
            <w:shd w:val="clear" w:color="auto" w:fill="DBE5F1"/>
          </w:tcPr>
          <w:p w:rsidR="00F343AF" w:rsidRPr="0032540D" w:rsidRDefault="00EF5428" w:rsidP="00E95892">
            <w:pPr>
              <w:spacing w:after="0" w:line="240" w:lineRule="auto"/>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Апта тақырыптары</w:t>
            </w:r>
          </w:p>
        </w:tc>
      </w:tr>
      <w:tr w:rsidR="00EF5428" w:rsidRPr="0032540D" w:rsidTr="00F343AF">
        <w:trPr>
          <w:trHeight w:val="115"/>
        </w:trPr>
        <w:tc>
          <w:tcPr>
            <w:tcW w:w="1560" w:type="dxa"/>
            <w:shd w:val="clear" w:color="auto" w:fill="DBE5F1"/>
          </w:tcPr>
          <w:p w:rsidR="00EF5428" w:rsidRPr="0032540D" w:rsidRDefault="00EF5428" w:rsidP="00EF5428">
            <w:pPr>
              <w:spacing w:after="0" w:line="240" w:lineRule="auto"/>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1 апта</w:t>
            </w:r>
          </w:p>
        </w:tc>
        <w:tc>
          <w:tcPr>
            <w:tcW w:w="1984" w:type="dxa"/>
          </w:tcPr>
          <w:p w:rsidR="00EF5428" w:rsidRPr="0032540D" w:rsidRDefault="00EF5428" w:rsidP="00EF5428">
            <w:pPr>
              <w:spacing w:after="0" w:line="240" w:lineRule="auto"/>
              <w:rPr>
                <w:rFonts w:ascii="Times New Roman" w:hAnsi="Times New Roman" w:cs="Times New Roman"/>
                <w:sz w:val="24"/>
                <w:szCs w:val="24"/>
              </w:rPr>
            </w:pPr>
            <w:r w:rsidRPr="0032540D">
              <w:rPr>
                <w:rFonts w:ascii="Times New Roman" w:hAnsi="Times New Roman" w:cs="Times New Roman"/>
                <w:sz w:val="24"/>
                <w:szCs w:val="24"/>
                <w:lang w:val="kk-KZ"/>
              </w:rPr>
              <w:t>1 - 05 маусым</w:t>
            </w:r>
          </w:p>
        </w:tc>
        <w:tc>
          <w:tcPr>
            <w:tcW w:w="2552" w:type="dxa"/>
          </w:tcPr>
          <w:p w:rsidR="00EF5428" w:rsidRPr="0032540D" w:rsidRDefault="00EF5428" w:rsidP="00DA325D">
            <w:pPr>
              <w:rPr>
                <w:rFonts w:ascii="Times New Roman" w:hAnsi="Times New Roman" w:cs="Times New Roman"/>
                <w:sz w:val="24"/>
                <w:szCs w:val="24"/>
              </w:rPr>
            </w:pPr>
            <w:r w:rsidRPr="0032540D">
              <w:rPr>
                <w:rFonts w:ascii="Times New Roman" w:hAnsi="Times New Roman" w:cs="Times New Roman"/>
                <w:sz w:val="24"/>
                <w:szCs w:val="24"/>
              </w:rPr>
              <w:t>Азаматтық-патриоттық</w:t>
            </w:r>
          </w:p>
        </w:tc>
        <w:tc>
          <w:tcPr>
            <w:tcW w:w="3543" w:type="dxa"/>
            <w:shd w:val="clear" w:color="auto" w:fill="auto"/>
          </w:tcPr>
          <w:p w:rsidR="00EF5428" w:rsidRPr="0032540D" w:rsidRDefault="00EF5428" w:rsidP="00E95892">
            <w:pPr>
              <w:pStyle w:val="21"/>
              <w:spacing w:after="0" w:line="240" w:lineRule="auto"/>
              <w:rPr>
                <w:rStyle w:val="submenu-table"/>
                <w:rFonts w:ascii="Times New Roman" w:hAnsi="Times New Roman" w:cs="Times New Roman"/>
                <w:sz w:val="24"/>
                <w:szCs w:val="24"/>
                <w:shd w:val="clear" w:color="auto" w:fill="FFFFFF"/>
                <w:lang w:val="kk-KZ"/>
              </w:rPr>
            </w:pPr>
            <w:r w:rsidRPr="0032540D">
              <w:rPr>
                <w:rStyle w:val="submenu-table"/>
                <w:rFonts w:ascii="Times New Roman" w:hAnsi="Times New Roman" w:cs="Times New Roman"/>
                <w:sz w:val="24"/>
                <w:szCs w:val="24"/>
                <w:shd w:val="clear" w:color="auto" w:fill="FFFFFF"/>
                <w:lang w:val="kk-KZ"/>
              </w:rPr>
              <w:t>«Елім менің - Қазақстан»</w:t>
            </w:r>
          </w:p>
          <w:p w:rsidR="00EF5428" w:rsidRPr="0032540D" w:rsidRDefault="00EF5428" w:rsidP="00E95892">
            <w:pPr>
              <w:pStyle w:val="21"/>
              <w:spacing w:after="0" w:line="240" w:lineRule="auto"/>
              <w:rPr>
                <w:rFonts w:ascii="Times New Roman" w:hAnsi="Times New Roman" w:cs="Times New Roman"/>
                <w:sz w:val="24"/>
                <w:szCs w:val="24"/>
              </w:rPr>
            </w:pPr>
          </w:p>
        </w:tc>
      </w:tr>
      <w:tr w:rsidR="00EF5428" w:rsidRPr="0032540D" w:rsidTr="00F343AF">
        <w:trPr>
          <w:trHeight w:val="295"/>
        </w:trPr>
        <w:tc>
          <w:tcPr>
            <w:tcW w:w="1560" w:type="dxa"/>
            <w:shd w:val="clear" w:color="auto" w:fill="DBE5F1"/>
          </w:tcPr>
          <w:p w:rsidR="00EF5428" w:rsidRPr="0032540D" w:rsidRDefault="00EF5428"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2 </w:t>
            </w:r>
            <w:r w:rsidRPr="0032540D">
              <w:rPr>
                <w:rFonts w:ascii="Times New Roman" w:hAnsi="Times New Roman" w:cs="Times New Roman"/>
                <w:b/>
                <w:sz w:val="24"/>
                <w:szCs w:val="24"/>
                <w:lang w:val="kk-KZ"/>
              </w:rPr>
              <w:t>апта</w:t>
            </w:r>
          </w:p>
        </w:tc>
        <w:tc>
          <w:tcPr>
            <w:tcW w:w="1984" w:type="dxa"/>
          </w:tcPr>
          <w:p w:rsidR="00EF5428" w:rsidRPr="0032540D" w:rsidRDefault="00EF5428" w:rsidP="00EF5428">
            <w:pPr>
              <w:pStyle w:val="2"/>
              <w:keepNext w:val="0"/>
              <w:rPr>
                <w:sz w:val="24"/>
                <w:szCs w:val="24"/>
                <w:lang w:val="kk-KZ"/>
              </w:rPr>
            </w:pPr>
            <w:r w:rsidRPr="0032540D">
              <w:rPr>
                <w:sz w:val="24"/>
                <w:szCs w:val="24"/>
                <w:lang w:val="kk-KZ"/>
              </w:rPr>
              <w:t>06 – 12  маусым</w:t>
            </w:r>
          </w:p>
        </w:tc>
        <w:tc>
          <w:tcPr>
            <w:tcW w:w="2552" w:type="dxa"/>
          </w:tcPr>
          <w:p w:rsidR="00EF5428" w:rsidRPr="0032540D" w:rsidRDefault="00EF5428" w:rsidP="00DA325D">
            <w:pPr>
              <w:rPr>
                <w:rFonts w:ascii="Times New Roman" w:hAnsi="Times New Roman" w:cs="Times New Roman"/>
                <w:sz w:val="24"/>
                <w:szCs w:val="24"/>
              </w:rPr>
            </w:pPr>
            <w:r w:rsidRPr="0032540D">
              <w:rPr>
                <w:rFonts w:ascii="Times New Roman" w:hAnsi="Times New Roman" w:cs="Times New Roman"/>
                <w:sz w:val="24"/>
                <w:szCs w:val="24"/>
              </w:rPr>
              <w:t>Экологиялық, еңбек</w:t>
            </w:r>
          </w:p>
        </w:tc>
        <w:tc>
          <w:tcPr>
            <w:tcW w:w="3543" w:type="dxa"/>
            <w:shd w:val="clear" w:color="auto" w:fill="auto"/>
          </w:tcPr>
          <w:p w:rsidR="00EF5428" w:rsidRPr="0032540D" w:rsidRDefault="00EF5428" w:rsidP="0032540D">
            <w:pPr>
              <w:pStyle w:val="a3"/>
              <w:spacing w:after="0" w:line="240" w:lineRule="auto"/>
              <w:ind w:left="33"/>
              <w:rPr>
                <w:rFonts w:ascii="Times New Roman" w:hAnsi="Times New Roman" w:cs="Times New Roman"/>
                <w:b/>
                <w:bCs/>
                <w:sz w:val="24"/>
                <w:szCs w:val="24"/>
                <w:shd w:val="clear" w:color="auto" w:fill="FFFFFF"/>
                <w:lang w:val="kk-KZ"/>
              </w:rPr>
            </w:pPr>
            <w:r w:rsidRPr="0032540D">
              <w:rPr>
                <w:rStyle w:val="ac"/>
                <w:rFonts w:ascii="Times New Roman" w:hAnsi="Times New Roman" w:cs="Times New Roman"/>
                <w:b w:val="0"/>
                <w:sz w:val="24"/>
                <w:szCs w:val="24"/>
                <w:lang w:val="kk-KZ"/>
              </w:rPr>
              <w:t xml:space="preserve">Эко сана </w:t>
            </w:r>
          </w:p>
        </w:tc>
      </w:tr>
      <w:tr w:rsidR="00F343AF" w:rsidRPr="0032540D" w:rsidTr="00F343AF">
        <w:trPr>
          <w:trHeight w:val="83"/>
        </w:trPr>
        <w:tc>
          <w:tcPr>
            <w:tcW w:w="1560" w:type="dxa"/>
            <w:shd w:val="clear" w:color="auto" w:fill="DBE5F1"/>
          </w:tcPr>
          <w:p w:rsidR="00F343AF" w:rsidRPr="0032540D" w:rsidRDefault="00F343AF" w:rsidP="00E95892">
            <w:pPr>
              <w:spacing w:after="0" w:line="240" w:lineRule="auto"/>
              <w:jc w:val="center"/>
              <w:rPr>
                <w:rFonts w:ascii="Times New Roman" w:hAnsi="Times New Roman" w:cs="Times New Roman"/>
                <w:b/>
                <w:bCs/>
                <w:sz w:val="24"/>
                <w:szCs w:val="24"/>
              </w:rPr>
            </w:pPr>
            <w:r w:rsidRPr="0032540D">
              <w:rPr>
                <w:rFonts w:ascii="Times New Roman" w:hAnsi="Times New Roman" w:cs="Times New Roman"/>
                <w:b/>
                <w:bCs/>
                <w:sz w:val="24"/>
                <w:szCs w:val="24"/>
              </w:rPr>
              <w:t xml:space="preserve">3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hAnsi="Times New Roman" w:cs="Times New Roman"/>
                <w:bCs/>
                <w:sz w:val="24"/>
                <w:szCs w:val="24"/>
                <w:lang w:val="kk-KZ"/>
              </w:rPr>
            </w:pPr>
            <w:r w:rsidRPr="0032540D">
              <w:rPr>
                <w:rFonts w:ascii="Times New Roman" w:hAnsi="Times New Roman" w:cs="Times New Roman"/>
                <w:bCs/>
                <w:sz w:val="24"/>
                <w:szCs w:val="24"/>
              </w:rPr>
              <w:t>1</w:t>
            </w:r>
            <w:r w:rsidRPr="0032540D">
              <w:rPr>
                <w:rFonts w:ascii="Times New Roman" w:hAnsi="Times New Roman" w:cs="Times New Roman"/>
                <w:bCs/>
                <w:sz w:val="24"/>
                <w:szCs w:val="24"/>
                <w:lang w:val="kk-KZ"/>
              </w:rPr>
              <w:t>3</w:t>
            </w:r>
            <w:r w:rsidRPr="0032540D">
              <w:rPr>
                <w:rFonts w:ascii="Times New Roman" w:hAnsi="Times New Roman" w:cs="Times New Roman"/>
                <w:bCs/>
                <w:sz w:val="24"/>
                <w:szCs w:val="24"/>
              </w:rPr>
              <w:t xml:space="preserve"> – </w:t>
            </w:r>
            <w:r w:rsidRPr="0032540D">
              <w:rPr>
                <w:rFonts w:ascii="Times New Roman" w:hAnsi="Times New Roman" w:cs="Times New Roman"/>
                <w:bCs/>
                <w:sz w:val="24"/>
                <w:szCs w:val="24"/>
                <w:lang w:val="kk-KZ"/>
              </w:rPr>
              <w:t xml:space="preserve">19 </w:t>
            </w:r>
            <w:r w:rsidR="00EF5428" w:rsidRPr="0032540D">
              <w:rPr>
                <w:rFonts w:ascii="Times New Roman" w:hAnsi="Times New Roman" w:cs="Times New Roman"/>
                <w:bCs/>
                <w:sz w:val="24"/>
                <w:szCs w:val="24"/>
                <w:lang w:val="kk-KZ"/>
              </w:rPr>
              <w:t>маусым</w:t>
            </w:r>
          </w:p>
        </w:tc>
        <w:tc>
          <w:tcPr>
            <w:tcW w:w="2552" w:type="dxa"/>
          </w:tcPr>
          <w:p w:rsidR="00F343AF" w:rsidRPr="0032540D" w:rsidRDefault="00EF5428" w:rsidP="00E95892">
            <w:pPr>
              <w:spacing w:after="0" w:line="240" w:lineRule="auto"/>
              <w:rPr>
                <w:rFonts w:ascii="Times New Roman" w:hAnsi="Times New Roman" w:cs="Times New Roman"/>
                <w:bCs/>
                <w:sz w:val="24"/>
                <w:szCs w:val="24"/>
                <w:lang w:val="kk-KZ"/>
              </w:rPr>
            </w:pPr>
            <w:r w:rsidRPr="0032540D">
              <w:rPr>
                <w:rFonts w:ascii="Times New Roman" w:hAnsi="Times New Roman" w:cs="Times New Roman"/>
                <w:bCs/>
                <w:sz w:val="24"/>
                <w:szCs w:val="24"/>
                <w:lang w:val="kk-KZ"/>
              </w:rPr>
              <w:t xml:space="preserve">Отбасылық </w:t>
            </w:r>
          </w:p>
        </w:tc>
        <w:tc>
          <w:tcPr>
            <w:tcW w:w="3543" w:type="dxa"/>
            <w:shd w:val="clear" w:color="auto" w:fill="auto"/>
          </w:tcPr>
          <w:p w:rsidR="00F343AF" w:rsidRPr="0032540D" w:rsidRDefault="00F343AF" w:rsidP="0032540D">
            <w:pPr>
              <w:spacing w:after="0" w:line="240" w:lineRule="auto"/>
              <w:rPr>
                <w:rFonts w:ascii="Times New Roman" w:hAnsi="Times New Roman" w:cs="Times New Roman"/>
                <w:sz w:val="24"/>
                <w:szCs w:val="24"/>
                <w:lang w:val="kk-KZ"/>
              </w:rPr>
            </w:pPr>
            <w:r w:rsidRPr="0032540D">
              <w:rPr>
                <w:rFonts w:ascii="Times New Roman" w:hAnsi="Times New Roman" w:cs="Times New Roman"/>
                <w:bCs/>
                <w:kern w:val="36"/>
                <w:sz w:val="24"/>
                <w:szCs w:val="24"/>
              </w:rPr>
              <w:t>«</w:t>
            </w:r>
            <w:r w:rsidRPr="0032540D">
              <w:rPr>
                <w:rFonts w:ascii="Times New Roman" w:hAnsi="Times New Roman" w:cs="Times New Roman"/>
                <w:bCs/>
                <w:kern w:val="36"/>
                <w:sz w:val="24"/>
                <w:szCs w:val="24"/>
                <w:lang w:val="kk-KZ"/>
              </w:rPr>
              <w:t>Отбасы – бақыт мекені</w:t>
            </w:r>
            <w:r w:rsidRPr="0032540D">
              <w:rPr>
                <w:rFonts w:ascii="Times New Roman" w:hAnsi="Times New Roman" w:cs="Times New Roman"/>
                <w:bCs/>
                <w:kern w:val="36"/>
                <w:sz w:val="24"/>
                <w:szCs w:val="24"/>
              </w:rPr>
              <w:t>»</w:t>
            </w:r>
            <w:r w:rsidRPr="0032540D">
              <w:rPr>
                <w:rFonts w:ascii="Times New Roman" w:hAnsi="Times New Roman" w:cs="Times New Roman"/>
                <w:sz w:val="24"/>
                <w:szCs w:val="24"/>
              </w:rPr>
              <w:t xml:space="preserve"> </w:t>
            </w:r>
          </w:p>
        </w:tc>
      </w:tr>
      <w:tr w:rsidR="00F343AF" w:rsidRPr="0032540D" w:rsidTr="00F343AF">
        <w:trPr>
          <w:trHeight w:val="7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eastAsia="en-US"/>
              </w:rPr>
            </w:pPr>
            <w:r w:rsidRPr="0032540D">
              <w:rPr>
                <w:rFonts w:ascii="Times New Roman" w:eastAsia="Calibri" w:hAnsi="Times New Roman" w:cs="Times New Roman"/>
                <w:b/>
                <w:sz w:val="24"/>
                <w:szCs w:val="24"/>
                <w:lang w:eastAsia="en-US"/>
              </w:rPr>
              <w:t xml:space="preserve">4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eastAsia="en-US"/>
              </w:rPr>
              <w:t>2</w:t>
            </w:r>
            <w:r w:rsidRPr="0032540D">
              <w:rPr>
                <w:rFonts w:ascii="Times New Roman" w:eastAsia="Calibri" w:hAnsi="Times New Roman" w:cs="Times New Roman"/>
                <w:sz w:val="24"/>
                <w:szCs w:val="24"/>
                <w:lang w:val="kk-KZ" w:eastAsia="en-US"/>
              </w:rPr>
              <w:t>0</w:t>
            </w:r>
            <w:r w:rsidRPr="0032540D">
              <w:rPr>
                <w:rFonts w:ascii="Times New Roman" w:eastAsia="Calibri" w:hAnsi="Times New Roman" w:cs="Times New Roman"/>
                <w:sz w:val="24"/>
                <w:szCs w:val="24"/>
                <w:lang w:eastAsia="en-US"/>
              </w:rPr>
              <w:t xml:space="preserve"> - 2</w:t>
            </w:r>
            <w:r w:rsidRPr="0032540D">
              <w:rPr>
                <w:rFonts w:ascii="Times New Roman" w:eastAsia="Calibri" w:hAnsi="Times New Roman" w:cs="Times New Roman"/>
                <w:sz w:val="24"/>
                <w:szCs w:val="24"/>
                <w:lang w:val="kk-KZ" w:eastAsia="en-US"/>
              </w:rPr>
              <w:t>6</w:t>
            </w:r>
            <w:r w:rsidRPr="0032540D">
              <w:rPr>
                <w:rFonts w:ascii="Times New Roman" w:eastAsia="Calibri" w:hAnsi="Times New Roman" w:cs="Times New Roman"/>
                <w:sz w:val="24"/>
                <w:szCs w:val="24"/>
                <w:lang w:eastAsia="en-US"/>
              </w:rPr>
              <w:t xml:space="preserve"> </w:t>
            </w:r>
            <w:r w:rsidR="00EF5428" w:rsidRPr="0032540D">
              <w:rPr>
                <w:rFonts w:ascii="Times New Roman" w:eastAsia="Calibri" w:hAnsi="Times New Roman" w:cs="Times New Roman"/>
                <w:sz w:val="24"/>
                <w:szCs w:val="24"/>
                <w:lang w:val="kk-KZ" w:eastAsia="en-US"/>
              </w:rPr>
              <w:t>маусым</w:t>
            </w:r>
          </w:p>
        </w:tc>
        <w:tc>
          <w:tcPr>
            <w:tcW w:w="2552" w:type="dxa"/>
          </w:tcPr>
          <w:p w:rsidR="00F343AF" w:rsidRPr="0032540D" w:rsidRDefault="00EF5428" w:rsidP="00E95892">
            <w:pPr>
              <w:pStyle w:val="2"/>
              <w:keepNext w:val="0"/>
              <w:rPr>
                <w:sz w:val="24"/>
                <w:szCs w:val="24"/>
                <w:lang w:val="kk-KZ"/>
              </w:rPr>
            </w:pPr>
            <w:r w:rsidRPr="0032540D">
              <w:rPr>
                <w:sz w:val="24"/>
                <w:szCs w:val="24"/>
                <w:lang w:val="kk-KZ"/>
              </w:rPr>
              <w:t xml:space="preserve">Өлкетану </w:t>
            </w:r>
          </w:p>
        </w:tc>
        <w:tc>
          <w:tcPr>
            <w:tcW w:w="3543" w:type="dxa"/>
            <w:shd w:val="clear" w:color="auto" w:fill="auto"/>
          </w:tcPr>
          <w:p w:rsidR="00F343AF" w:rsidRPr="0032540D" w:rsidRDefault="00F343AF" w:rsidP="00E95892">
            <w:pPr>
              <w:spacing w:after="0" w:line="240" w:lineRule="auto"/>
              <w:rPr>
                <w:rFonts w:ascii="Times New Roman" w:hAnsi="Times New Roman" w:cs="Times New Roman"/>
                <w:sz w:val="24"/>
                <w:szCs w:val="24"/>
                <w:shd w:val="clear" w:color="auto" w:fill="FFFFFF"/>
                <w:lang w:val="kk-KZ"/>
              </w:rPr>
            </w:pPr>
            <w:r w:rsidRPr="0032540D">
              <w:rPr>
                <w:rFonts w:ascii="Times New Roman" w:hAnsi="Times New Roman" w:cs="Times New Roman"/>
                <w:sz w:val="24"/>
                <w:szCs w:val="24"/>
                <w:shd w:val="clear" w:color="auto" w:fill="FFFFFF"/>
              </w:rPr>
              <w:t>«</w:t>
            </w:r>
            <w:r w:rsidRPr="0032540D">
              <w:rPr>
                <w:rFonts w:ascii="Times New Roman" w:hAnsi="Times New Roman" w:cs="Times New Roman"/>
                <w:sz w:val="24"/>
                <w:szCs w:val="24"/>
                <w:shd w:val="clear" w:color="auto" w:fill="FFFFFF"/>
                <w:lang w:val="kk-KZ"/>
              </w:rPr>
              <w:t xml:space="preserve">Туған өлкем» </w:t>
            </w:r>
          </w:p>
          <w:p w:rsidR="00F343AF" w:rsidRPr="0032540D" w:rsidRDefault="00F343AF" w:rsidP="00E95892">
            <w:pPr>
              <w:spacing w:after="0" w:line="240" w:lineRule="auto"/>
              <w:rPr>
                <w:rFonts w:ascii="Times New Roman" w:hAnsi="Times New Roman" w:cs="Times New Roman"/>
                <w:sz w:val="24"/>
                <w:szCs w:val="24"/>
                <w:lang w:val="kk-KZ"/>
              </w:rPr>
            </w:pPr>
          </w:p>
        </w:tc>
      </w:tr>
      <w:tr w:rsidR="00F343AF" w:rsidRPr="0032540D" w:rsidTr="00F343AF">
        <w:trPr>
          <w:trHeight w:val="36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5 </w:t>
            </w:r>
            <w:r w:rsidR="00EF5428" w:rsidRPr="0032540D">
              <w:rPr>
                <w:rFonts w:ascii="Times New Roman" w:hAnsi="Times New Roman" w:cs="Times New Roman"/>
                <w:b/>
                <w:sz w:val="24"/>
                <w:szCs w:val="24"/>
                <w:lang w:val="kk-KZ"/>
              </w:rPr>
              <w:t>апта</w:t>
            </w:r>
          </w:p>
        </w:tc>
        <w:tc>
          <w:tcPr>
            <w:tcW w:w="1984" w:type="dxa"/>
          </w:tcPr>
          <w:p w:rsidR="00F343AF" w:rsidRPr="0032540D" w:rsidRDefault="00EF5428"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27 маусым</w:t>
            </w:r>
            <w:r w:rsidR="00F343AF" w:rsidRPr="0032540D">
              <w:rPr>
                <w:rFonts w:ascii="Times New Roman" w:eastAsia="Calibri" w:hAnsi="Times New Roman" w:cs="Times New Roman"/>
                <w:sz w:val="24"/>
                <w:szCs w:val="24"/>
                <w:lang w:val="kk-KZ" w:eastAsia="en-US"/>
              </w:rPr>
              <w:t xml:space="preserve"> -             03 </w:t>
            </w:r>
            <w:r w:rsidRPr="0032540D">
              <w:rPr>
                <w:rFonts w:ascii="Times New Roman" w:eastAsia="Calibri" w:hAnsi="Times New Roman" w:cs="Times New Roman"/>
                <w:sz w:val="24"/>
                <w:szCs w:val="24"/>
                <w:lang w:val="kk-KZ" w:eastAsia="en-US"/>
              </w:rPr>
              <w:t>шілде</w:t>
            </w:r>
          </w:p>
        </w:tc>
        <w:tc>
          <w:tcPr>
            <w:tcW w:w="2552" w:type="dxa"/>
          </w:tcPr>
          <w:p w:rsidR="00F343AF" w:rsidRPr="0032540D" w:rsidRDefault="00EF5428" w:rsidP="00E95892">
            <w:pPr>
              <w:spacing w:after="0" w:line="240" w:lineRule="auto"/>
              <w:rPr>
                <w:rFonts w:ascii="Times New Roman" w:eastAsia="Calibri" w:hAnsi="Times New Roman" w:cs="Times New Roman"/>
                <w:sz w:val="24"/>
                <w:szCs w:val="24"/>
                <w:lang w:val="kk-KZ" w:eastAsia="en-US"/>
              </w:rPr>
            </w:pPr>
            <w:r w:rsidRPr="0032540D">
              <w:rPr>
                <w:rFonts w:ascii="Times New Roman" w:hAnsi="Times New Roman" w:cs="Times New Roman"/>
                <w:bCs/>
                <w:sz w:val="24"/>
                <w:szCs w:val="24"/>
                <w:lang w:val="kk-KZ"/>
              </w:rPr>
              <w:t>Рухани</w:t>
            </w:r>
            <w:r w:rsidR="0032540D">
              <w:rPr>
                <w:rFonts w:ascii="Times New Roman" w:hAnsi="Times New Roman" w:cs="Times New Roman"/>
                <w:bCs/>
                <w:sz w:val="24"/>
                <w:szCs w:val="24"/>
                <w:lang w:val="kk-KZ"/>
              </w:rPr>
              <w:t>-адамгерш</w:t>
            </w:r>
            <w:r w:rsidRPr="0032540D">
              <w:rPr>
                <w:rFonts w:ascii="Times New Roman" w:hAnsi="Times New Roman" w:cs="Times New Roman"/>
                <w:bCs/>
                <w:sz w:val="24"/>
                <w:szCs w:val="24"/>
                <w:lang w:val="kk-KZ"/>
              </w:rPr>
              <w:t>ілік</w:t>
            </w:r>
          </w:p>
        </w:tc>
        <w:tc>
          <w:tcPr>
            <w:tcW w:w="3543" w:type="dxa"/>
            <w:shd w:val="clear" w:color="auto" w:fill="auto"/>
          </w:tcPr>
          <w:p w:rsidR="00F343AF" w:rsidRPr="0032540D" w:rsidRDefault="00F343AF" w:rsidP="00E95892">
            <w:pPr>
              <w:spacing w:after="0" w:line="240" w:lineRule="auto"/>
              <w:rPr>
                <w:rFonts w:ascii="Times New Roman" w:hAnsi="Times New Roman" w:cs="Times New Roman"/>
                <w:sz w:val="24"/>
                <w:szCs w:val="24"/>
              </w:rPr>
            </w:pPr>
            <w:r w:rsidRPr="0032540D">
              <w:rPr>
                <w:rFonts w:ascii="Times New Roman" w:hAnsi="Times New Roman" w:cs="Times New Roman"/>
                <w:sz w:val="24"/>
                <w:szCs w:val="24"/>
              </w:rPr>
              <w:t>«</w:t>
            </w:r>
            <w:r w:rsidRPr="0032540D">
              <w:rPr>
                <w:rFonts w:ascii="Times New Roman" w:hAnsi="Times New Roman" w:cs="Times New Roman"/>
                <w:sz w:val="24"/>
                <w:szCs w:val="24"/>
                <w:lang w:val="kk-KZ"/>
              </w:rPr>
              <w:t>Ізгілік шуағы</w:t>
            </w:r>
            <w:r w:rsidRPr="0032540D">
              <w:rPr>
                <w:rFonts w:ascii="Times New Roman" w:hAnsi="Times New Roman" w:cs="Times New Roman"/>
                <w:sz w:val="24"/>
                <w:szCs w:val="24"/>
              </w:rPr>
              <w:t>»</w:t>
            </w:r>
          </w:p>
          <w:p w:rsidR="00F343AF" w:rsidRPr="0032540D" w:rsidRDefault="00F343AF" w:rsidP="00E95892">
            <w:pPr>
              <w:spacing w:line="240" w:lineRule="auto"/>
              <w:jc w:val="both"/>
              <w:rPr>
                <w:rFonts w:ascii="Times New Roman" w:hAnsi="Times New Roman" w:cs="Times New Roman"/>
                <w:sz w:val="24"/>
                <w:szCs w:val="24"/>
                <w:lang w:val="kk-KZ"/>
              </w:rPr>
            </w:pPr>
          </w:p>
        </w:tc>
      </w:tr>
      <w:tr w:rsidR="00F343AF" w:rsidRPr="0032540D" w:rsidTr="00F343AF">
        <w:trPr>
          <w:trHeight w:val="545"/>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6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04 - 10 </w:t>
            </w:r>
            <w:r w:rsidR="00EF5428" w:rsidRPr="0032540D">
              <w:rPr>
                <w:rFonts w:ascii="Times New Roman" w:eastAsia="Calibri" w:hAnsi="Times New Roman" w:cs="Times New Roman"/>
                <w:sz w:val="24"/>
                <w:szCs w:val="24"/>
                <w:lang w:val="kk-KZ" w:eastAsia="en-US"/>
              </w:rPr>
              <w:t>шілде</w:t>
            </w:r>
          </w:p>
        </w:tc>
        <w:tc>
          <w:tcPr>
            <w:tcW w:w="2552" w:type="dxa"/>
          </w:tcPr>
          <w:p w:rsidR="00F343AF" w:rsidRPr="0032540D" w:rsidRDefault="00EF5428" w:rsidP="00E95892">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Тарихи-мәдени</w:t>
            </w:r>
          </w:p>
        </w:tc>
        <w:tc>
          <w:tcPr>
            <w:tcW w:w="3543" w:type="dxa"/>
            <w:shd w:val="clear" w:color="auto" w:fill="auto"/>
          </w:tcPr>
          <w:p w:rsidR="00F343AF" w:rsidRPr="0032540D" w:rsidRDefault="00F343AF" w:rsidP="00E95892">
            <w:p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«Ел орда тарихы- Ел тарихы»</w:t>
            </w:r>
          </w:p>
          <w:p w:rsidR="00F343AF" w:rsidRPr="0032540D" w:rsidRDefault="00F343AF" w:rsidP="00E95892">
            <w:pPr>
              <w:spacing w:after="0" w:line="240" w:lineRule="auto"/>
              <w:rPr>
                <w:rFonts w:ascii="Times New Roman" w:hAnsi="Times New Roman" w:cs="Times New Roman"/>
                <w:bCs/>
                <w:kern w:val="36"/>
                <w:sz w:val="24"/>
                <w:szCs w:val="24"/>
              </w:rPr>
            </w:pPr>
          </w:p>
        </w:tc>
      </w:tr>
      <w:tr w:rsidR="00F343AF" w:rsidRPr="0032540D" w:rsidTr="00F343AF">
        <w:trPr>
          <w:trHeight w:val="7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7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11 - 17 </w:t>
            </w:r>
            <w:r w:rsidR="00EF5428" w:rsidRPr="0032540D">
              <w:rPr>
                <w:rFonts w:ascii="Times New Roman" w:eastAsia="Calibri" w:hAnsi="Times New Roman" w:cs="Times New Roman"/>
                <w:sz w:val="24"/>
                <w:szCs w:val="24"/>
                <w:lang w:val="kk-KZ" w:eastAsia="en-US"/>
              </w:rPr>
              <w:t>шілде</w:t>
            </w:r>
          </w:p>
        </w:tc>
        <w:tc>
          <w:tcPr>
            <w:tcW w:w="2552"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Спорт</w:t>
            </w:r>
            <w:r w:rsidR="00EF5428" w:rsidRPr="0032540D">
              <w:rPr>
                <w:rFonts w:ascii="Times New Roman" w:eastAsia="Calibri" w:hAnsi="Times New Roman" w:cs="Times New Roman"/>
                <w:sz w:val="24"/>
                <w:szCs w:val="24"/>
                <w:lang w:val="kk-KZ" w:eastAsia="en-US"/>
              </w:rPr>
              <w:t>тық</w:t>
            </w:r>
          </w:p>
        </w:tc>
        <w:tc>
          <w:tcPr>
            <w:tcW w:w="3543" w:type="dxa"/>
            <w:shd w:val="clear" w:color="auto" w:fill="auto"/>
          </w:tcPr>
          <w:p w:rsidR="00F343AF" w:rsidRPr="0032540D" w:rsidRDefault="00F343AF" w:rsidP="00E95892">
            <w:pPr>
              <w:pStyle w:val="a5"/>
              <w:rPr>
                <w:rFonts w:ascii="Times New Roman" w:hAnsi="Times New Roman" w:cs="Times New Roman"/>
                <w:sz w:val="24"/>
                <w:szCs w:val="24"/>
                <w:lang w:val="kk-KZ"/>
              </w:rPr>
            </w:pPr>
            <w:r w:rsidRPr="0032540D">
              <w:rPr>
                <w:rFonts w:ascii="Times New Roman" w:hAnsi="Times New Roman" w:cs="Times New Roman"/>
                <w:sz w:val="24"/>
                <w:szCs w:val="24"/>
                <w:lang w:val="kk-KZ"/>
              </w:rPr>
              <w:t>«Салауатты өмір ғасыр ұраны»</w:t>
            </w:r>
          </w:p>
          <w:p w:rsidR="00F343AF" w:rsidRPr="0032540D" w:rsidRDefault="00F343AF" w:rsidP="00E95892">
            <w:pPr>
              <w:pStyle w:val="a5"/>
              <w:rPr>
                <w:rFonts w:ascii="Times New Roman" w:hAnsi="Times New Roman" w:cs="Times New Roman"/>
                <w:bCs/>
                <w:kern w:val="36"/>
                <w:sz w:val="24"/>
                <w:szCs w:val="24"/>
              </w:rPr>
            </w:pPr>
          </w:p>
        </w:tc>
      </w:tr>
      <w:tr w:rsidR="00F343AF" w:rsidRPr="0032540D" w:rsidTr="00F343AF">
        <w:trPr>
          <w:trHeight w:val="7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lastRenderedPageBreak/>
              <w:t xml:space="preserve">8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18 - 24 </w:t>
            </w:r>
            <w:r w:rsidR="00EF5428" w:rsidRPr="0032540D">
              <w:rPr>
                <w:rFonts w:ascii="Times New Roman" w:eastAsia="Calibri" w:hAnsi="Times New Roman" w:cs="Times New Roman"/>
                <w:sz w:val="24"/>
                <w:szCs w:val="24"/>
                <w:lang w:val="kk-KZ" w:eastAsia="en-US"/>
              </w:rPr>
              <w:t>шілде</w:t>
            </w:r>
          </w:p>
        </w:tc>
        <w:tc>
          <w:tcPr>
            <w:tcW w:w="2552" w:type="dxa"/>
          </w:tcPr>
          <w:p w:rsidR="00F343AF" w:rsidRPr="0032540D" w:rsidRDefault="00EF5428" w:rsidP="00E95892">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Көркемдік-эстетикалық</w:t>
            </w:r>
          </w:p>
        </w:tc>
        <w:tc>
          <w:tcPr>
            <w:tcW w:w="3543" w:type="dxa"/>
            <w:shd w:val="clear" w:color="auto" w:fill="auto"/>
          </w:tcPr>
          <w:p w:rsidR="00F343AF" w:rsidRPr="0032540D" w:rsidRDefault="00F343AF" w:rsidP="00E95892">
            <w:pPr>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«Таңғажайып  әлем»</w:t>
            </w:r>
          </w:p>
          <w:p w:rsidR="00F343AF" w:rsidRPr="0032540D" w:rsidRDefault="00F343AF" w:rsidP="00E95892">
            <w:pPr>
              <w:spacing w:after="0" w:line="240" w:lineRule="auto"/>
              <w:rPr>
                <w:rFonts w:ascii="Times New Roman" w:hAnsi="Times New Roman" w:cs="Times New Roman"/>
                <w:b/>
                <w:bCs/>
                <w:kern w:val="36"/>
                <w:sz w:val="24"/>
                <w:szCs w:val="24"/>
              </w:rPr>
            </w:pPr>
          </w:p>
        </w:tc>
      </w:tr>
      <w:tr w:rsidR="00F343AF" w:rsidRPr="0032540D" w:rsidTr="00F343AF">
        <w:trPr>
          <w:trHeight w:val="7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9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25 - 31 </w:t>
            </w:r>
            <w:r w:rsidR="00EF5428" w:rsidRPr="0032540D">
              <w:rPr>
                <w:rFonts w:ascii="Times New Roman" w:eastAsia="Calibri" w:hAnsi="Times New Roman" w:cs="Times New Roman"/>
                <w:sz w:val="24"/>
                <w:szCs w:val="24"/>
                <w:lang w:val="kk-KZ" w:eastAsia="en-US"/>
              </w:rPr>
              <w:t>шілде</w:t>
            </w:r>
          </w:p>
        </w:tc>
        <w:tc>
          <w:tcPr>
            <w:tcW w:w="2552" w:type="dxa"/>
          </w:tcPr>
          <w:p w:rsidR="00F343AF" w:rsidRPr="0032540D" w:rsidRDefault="00EF5428" w:rsidP="00E95892">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Көркемдік-эстетикалық</w:t>
            </w:r>
          </w:p>
        </w:tc>
        <w:tc>
          <w:tcPr>
            <w:tcW w:w="3543" w:type="dxa"/>
            <w:shd w:val="clear" w:color="auto" w:fill="auto"/>
          </w:tcPr>
          <w:p w:rsidR="00F343AF" w:rsidRPr="0032540D" w:rsidRDefault="00F343AF" w:rsidP="00E95892">
            <w:pPr>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«Таланттар әлемі»</w:t>
            </w:r>
          </w:p>
          <w:p w:rsidR="00F343AF" w:rsidRPr="0032540D" w:rsidRDefault="00F343AF" w:rsidP="00E95892">
            <w:pPr>
              <w:spacing w:after="0" w:line="240" w:lineRule="auto"/>
              <w:rPr>
                <w:rFonts w:ascii="Times New Roman" w:hAnsi="Times New Roman" w:cs="Times New Roman"/>
                <w:sz w:val="24"/>
                <w:szCs w:val="24"/>
                <w:lang w:val="kk-KZ"/>
              </w:rPr>
            </w:pPr>
          </w:p>
        </w:tc>
      </w:tr>
      <w:tr w:rsidR="00F343AF" w:rsidRPr="0032540D" w:rsidTr="00F343AF">
        <w:trPr>
          <w:trHeight w:val="7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10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01 - 07 </w:t>
            </w:r>
            <w:r w:rsidR="00EF5428" w:rsidRPr="0032540D">
              <w:rPr>
                <w:rFonts w:ascii="Times New Roman" w:eastAsia="Calibri" w:hAnsi="Times New Roman" w:cs="Times New Roman"/>
                <w:sz w:val="24"/>
                <w:szCs w:val="24"/>
                <w:lang w:val="kk-KZ" w:eastAsia="en-US"/>
              </w:rPr>
              <w:t>тамыз</w:t>
            </w:r>
          </w:p>
        </w:tc>
        <w:tc>
          <w:tcPr>
            <w:tcW w:w="2552" w:type="dxa"/>
          </w:tcPr>
          <w:p w:rsidR="00F343AF" w:rsidRPr="0032540D" w:rsidRDefault="00EF5428"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Ғылыми</w:t>
            </w:r>
            <w:r w:rsidR="00F343AF" w:rsidRPr="0032540D">
              <w:rPr>
                <w:rFonts w:ascii="Times New Roman" w:eastAsia="Calibri" w:hAnsi="Times New Roman" w:cs="Times New Roman"/>
                <w:sz w:val="24"/>
                <w:szCs w:val="24"/>
                <w:lang w:val="kk-KZ" w:eastAsia="en-US"/>
              </w:rPr>
              <w:t>-эстет</w:t>
            </w:r>
            <w:r w:rsidRPr="0032540D">
              <w:rPr>
                <w:rFonts w:ascii="Times New Roman" w:eastAsia="Calibri" w:hAnsi="Times New Roman" w:cs="Times New Roman"/>
                <w:sz w:val="24"/>
                <w:szCs w:val="24"/>
                <w:lang w:val="kk-KZ" w:eastAsia="en-US"/>
              </w:rPr>
              <w:t>икалық</w:t>
            </w:r>
          </w:p>
        </w:tc>
        <w:tc>
          <w:tcPr>
            <w:tcW w:w="3543" w:type="dxa"/>
            <w:shd w:val="clear" w:color="auto" w:fill="auto"/>
          </w:tcPr>
          <w:p w:rsidR="00F343AF" w:rsidRPr="0032540D" w:rsidRDefault="00F343AF" w:rsidP="00E95892">
            <w:pPr>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«Жас ғалым»</w:t>
            </w:r>
          </w:p>
          <w:p w:rsidR="00F343AF" w:rsidRPr="0032540D" w:rsidRDefault="00F343AF" w:rsidP="00E95892">
            <w:pPr>
              <w:spacing w:after="0" w:line="240" w:lineRule="auto"/>
              <w:rPr>
                <w:rFonts w:ascii="Times New Roman" w:hAnsi="Times New Roman" w:cs="Times New Roman"/>
                <w:sz w:val="24"/>
                <w:szCs w:val="24"/>
              </w:rPr>
            </w:pPr>
          </w:p>
        </w:tc>
      </w:tr>
      <w:tr w:rsidR="00F343AF" w:rsidRPr="0032540D" w:rsidTr="00F343AF">
        <w:trPr>
          <w:trHeight w:val="70"/>
        </w:trPr>
        <w:tc>
          <w:tcPr>
            <w:tcW w:w="1560" w:type="dxa"/>
            <w:shd w:val="clear" w:color="auto" w:fill="DBE5F1"/>
          </w:tcPr>
          <w:p w:rsidR="00F343AF" w:rsidRPr="0032540D" w:rsidRDefault="00F343AF" w:rsidP="00E95892">
            <w:pPr>
              <w:pStyle w:val="2"/>
              <w:keepNext w:val="0"/>
              <w:jc w:val="center"/>
              <w:rPr>
                <w:b/>
                <w:sz w:val="24"/>
                <w:szCs w:val="24"/>
                <w:lang w:val="kk-KZ"/>
              </w:rPr>
            </w:pPr>
            <w:r w:rsidRPr="0032540D">
              <w:rPr>
                <w:b/>
                <w:sz w:val="24"/>
                <w:szCs w:val="24"/>
                <w:lang w:val="kk-KZ"/>
              </w:rPr>
              <w:t xml:space="preserve">11 </w:t>
            </w:r>
            <w:r w:rsidR="00EF5428" w:rsidRPr="0032540D">
              <w:rPr>
                <w:b/>
                <w:sz w:val="24"/>
                <w:szCs w:val="24"/>
                <w:lang w:val="kk-KZ"/>
              </w:rPr>
              <w:t>апта</w:t>
            </w:r>
          </w:p>
        </w:tc>
        <w:tc>
          <w:tcPr>
            <w:tcW w:w="1984" w:type="dxa"/>
          </w:tcPr>
          <w:p w:rsidR="00F343AF" w:rsidRPr="0032540D" w:rsidRDefault="00F343AF" w:rsidP="00EF5428">
            <w:pPr>
              <w:spacing w:after="0" w:line="240" w:lineRule="auto"/>
              <w:rPr>
                <w:rFonts w:ascii="Times New Roman" w:hAnsi="Times New Roman" w:cs="Times New Roman"/>
                <w:sz w:val="24"/>
                <w:szCs w:val="24"/>
                <w:lang w:val="kk-KZ"/>
              </w:rPr>
            </w:pPr>
            <w:r w:rsidRPr="0032540D">
              <w:rPr>
                <w:rFonts w:ascii="Times New Roman" w:eastAsia="Calibri" w:hAnsi="Times New Roman" w:cs="Times New Roman"/>
                <w:sz w:val="24"/>
                <w:szCs w:val="24"/>
                <w:lang w:val="kk-KZ" w:eastAsia="en-US"/>
              </w:rPr>
              <w:t xml:space="preserve">8 - 14 </w:t>
            </w:r>
            <w:r w:rsidR="00EF5428" w:rsidRPr="0032540D">
              <w:rPr>
                <w:rFonts w:ascii="Times New Roman" w:eastAsia="Calibri" w:hAnsi="Times New Roman" w:cs="Times New Roman"/>
                <w:sz w:val="24"/>
                <w:szCs w:val="24"/>
                <w:lang w:val="kk-KZ" w:eastAsia="en-US"/>
              </w:rPr>
              <w:t>тамыз</w:t>
            </w:r>
          </w:p>
        </w:tc>
        <w:tc>
          <w:tcPr>
            <w:tcW w:w="2552" w:type="dxa"/>
          </w:tcPr>
          <w:p w:rsidR="00F343AF" w:rsidRPr="0032540D" w:rsidRDefault="00EF5428" w:rsidP="00E95892">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Тарихи-өлкетару</w:t>
            </w:r>
          </w:p>
        </w:tc>
        <w:tc>
          <w:tcPr>
            <w:tcW w:w="3543" w:type="dxa"/>
            <w:shd w:val="clear" w:color="auto" w:fill="auto"/>
          </w:tcPr>
          <w:p w:rsidR="00F343AF" w:rsidRPr="0032540D" w:rsidRDefault="00F343AF" w:rsidP="00E95892">
            <w:pPr>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«Ұлы дала Ұлағаты»</w:t>
            </w:r>
          </w:p>
          <w:p w:rsidR="00F343AF" w:rsidRPr="0032540D" w:rsidRDefault="00F343AF" w:rsidP="00E95892">
            <w:pPr>
              <w:spacing w:after="0" w:line="240" w:lineRule="auto"/>
              <w:rPr>
                <w:rFonts w:ascii="Times New Roman" w:hAnsi="Times New Roman" w:cs="Times New Roman"/>
                <w:sz w:val="24"/>
                <w:szCs w:val="24"/>
                <w:u w:val="single"/>
                <w:lang w:val="kk-KZ"/>
              </w:rPr>
            </w:pPr>
          </w:p>
        </w:tc>
      </w:tr>
      <w:tr w:rsidR="00F343AF" w:rsidRPr="0032540D" w:rsidTr="00F343AF">
        <w:trPr>
          <w:trHeight w:val="7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12 </w:t>
            </w:r>
            <w:r w:rsidR="00EF5428" w:rsidRPr="0032540D">
              <w:rPr>
                <w:rFonts w:ascii="Times New Roman" w:hAnsi="Times New Roman" w:cs="Times New Roman"/>
                <w:b/>
                <w:sz w:val="24"/>
                <w:szCs w:val="24"/>
                <w:lang w:val="kk-KZ"/>
              </w:rPr>
              <w:t>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15 - 21 </w:t>
            </w:r>
            <w:r w:rsidR="00EF5428" w:rsidRPr="0032540D">
              <w:rPr>
                <w:rFonts w:ascii="Times New Roman" w:eastAsia="Calibri" w:hAnsi="Times New Roman" w:cs="Times New Roman"/>
                <w:sz w:val="24"/>
                <w:szCs w:val="24"/>
                <w:lang w:val="kk-KZ" w:eastAsia="en-US"/>
              </w:rPr>
              <w:t>тамыз</w:t>
            </w:r>
          </w:p>
        </w:tc>
        <w:tc>
          <w:tcPr>
            <w:tcW w:w="2552"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Волонтер</w:t>
            </w:r>
            <w:r w:rsidR="00EF5428" w:rsidRPr="0032540D">
              <w:rPr>
                <w:rFonts w:ascii="Times New Roman" w:eastAsia="Calibri" w:hAnsi="Times New Roman" w:cs="Times New Roman"/>
                <w:sz w:val="24"/>
                <w:szCs w:val="24"/>
                <w:lang w:val="kk-KZ" w:eastAsia="en-US"/>
              </w:rPr>
              <w:t>лік</w:t>
            </w:r>
          </w:p>
        </w:tc>
        <w:tc>
          <w:tcPr>
            <w:tcW w:w="3543" w:type="dxa"/>
            <w:shd w:val="clear" w:color="auto" w:fill="auto"/>
          </w:tcPr>
          <w:p w:rsidR="00F343AF" w:rsidRDefault="00F343AF" w:rsidP="0032540D">
            <w:p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«Ерікті болу – ерлік!»</w:t>
            </w:r>
          </w:p>
          <w:p w:rsidR="0032540D" w:rsidRPr="0032540D" w:rsidRDefault="0032540D" w:rsidP="0032540D">
            <w:pPr>
              <w:spacing w:after="0" w:line="240" w:lineRule="auto"/>
              <w:rPr>
                <w:rFonts w:ascii="Times New Roman" w:hAnsi="Times New Roman" w:cs="Times New Roman"/>
                <w:bCs/>
                <w:kern w:val="36"/>
                <w:sz w:val="24"/>
                <w:szCs w:val="24"/>
                <w:lang w:val="kk-KZ"/>
              </w:rPr>
            </w:pPr>
          </w:p>
        </w:tc>
      </w:tr>
      <w:tr w:rsidR="00F343AF" w:rsidRPr="0032540D" w:rsidTr="00F343AF">
        <w:trPr>
          <w:trHeight w:val="70"/>
        </w:trPr>
        <w:tc>
          <w:tcPr>
            <w:tcW w:w="1560" w:type="dxa"/>
            <w:shd w:val="clear" w:color="auto" w:fill="DBE5F1"/>
          </w:tcPr>
          <w:p w:rsidR="00F343AF" w:rsidRPr="0032540D" w:rsidRDefault="00F343AF"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13</w:t>
            </w:r>
            <w:r w:rsidR="00EF5428" w:rsidRPr="0032540D">
              <w:rPr>
                <w:rFonts w:ascii="Times New Roman" w:hAnsi="Times New Roman" w:cs="Times New Roman"/>
                <w:b/>
                <w:sz w:val="24"/>
                <w:szCs w:val="24"/>
                <w:lang w:val="kk-KZ"/>
              </w:rPr>
              <w:t xml:space="preserve"> апта</w:t>
            </w:r>
          </w:p>
        </w:tc>
        <w:tc>
          <w:tcPr>
            <w:tcW w:w="1984"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21 – 28  </w:t>
            </w:r>
            <w:r w:rsidR="00EF5428" w:rsidRPr="0032540D">
              <w:rPr>
                <w:rFonts w:ascii="Times New Roman" w:eastAsia="Calibri" w:hAnsi="Times New Roman" w:cs="Times New Roman"/>
                <w:sz w:val="24"/>
                <w:szCs w:val="24"/>
                <w:lang w:val="kk-KZ" w:eastAsia="en-US"/>
              </w:rPr>
              <w:t>тамыз</w:t>
            </w:r>
          </w:p>
        </w:tc>
        <w:tc>
          <w:tcPr>
            <w:tcW w:w="2552" w:type="dxa"/>
          </w:tcPr>
          <w:p w:rsidR="00F343AF" w:rsidRPr="0032540D" w:rsidRDefault="00F343AF" w:rsidP="00EF5428">
            <w:pPr>
              <w:spacing w:after="0" w:line="240" w:lineRule="auto"/>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Патриот</w:t>
            </w:r>
            <w:r w:rsidR="00EF5428" w:rsidRPr="0032540D">
              <w:rPr>
                <w:rFonts w:ascii="Times New Roman" w:eastAsia="Calibri" w:hAnsi="Times New Roman" w:cs="Times New Roman"/>
                <w:sz w:val="24"/>
                <w:szCs w:val="24"/>
                <w:lang w:val="kk-KZ" w:eastAsia="en-US"/>
              </w:rPr>
              <w:t>тық</w:t>
            </w:r>
          </w:p>
        </w:tc>
        <w:tc>
          <w:tcPr>
            <w:tcW w:w="3543" w:type="dxa"/>
            <w:shd w:val="clear" w:color="auto" w:fill="auto"/>
          </w:tcPr>
          <w:p w:rsidR="00F343AF" w:rsidRPr="0032540D" w:rsidRDefault="00F343AF" w:rsidP="00E95892">
            <w:pPr>
              <w:pStyle w:val="1"/>
              <w:shd w:val="clear" w:color="auto" w:fill="FFFFFF"/>
              <w:spacing w:before="0" w:line="240" w:lineRule="auto"/>
              <w:jc w:val="center"/>
              <w:rPr>
                <w:rFonts w:ascii="Times New Roman" w:hAnsi="Times New Roman" w:cs="Times New Roman"/>
                <w:b w:val="0"/>
                <w:color w:val="auto"/>
                <w:kern w:val="36"/>
                <w:sz w:val="24"/>
                <w:szCs w:val="24"/>
                <w:lang w:val="kk-KZ"/>
              </w:rPr>
            </w:pPr>
            <w:r w:rsidRPr="0032540D">
              <w:rPr>
                <w:rFonts w:ascii="Times New Roman" w:hAnsi="Times New Roman" w:cs="Times New Roman"/>
                <w:color w:val="auto"/>
                <w:sz w:val="24"/>
                <w:szCs w:val="24"/>
                <w:lang w:val="kk-KZ"/>
              </w:rPr>
              <w:t>«</w:t>
            </w:r>
            <w:r w:rsidRPr="0032540D">
              <w:rPr>
                <w:rFonts w:ascii="Times New Roman" w:hAnsi="Times New Roman" w:cs="Times New Roman"/>
                <w:b w:val="0"/>
                <w:color w:val="auto"/>
                <w:kern w:val="36"/>
                <w:sz w:val="24"/>
                <w:szCs w:val="24"/>
                <w:lang w:val="kk-KZ"/>
              </w:rPr>
              <w:t>Конституция – мемлекет тәуелсіздігінің негізі»</w:t>
            </w:r>
          </w:p>
        </w:tc>
      </w:tr>
    </w:tbl>
    <w:p w:rsidR="00F93959" w:rsidRPr="0032540D" w:rsidRDefault="00F93959" w:rsidP="00F93959">
      <w:pPr>
        <w:tabs>
          <w:tab w:val="left" w:pos="851"/>
          <w:tab w:val="left" w:pos="993"/>
        </w:tabs>
        <w:spacing w:after="0" w:line="240" w:lineRule="auto"/>
        <w:contextualSpacing/>
        <w:jc w:val="right"/>
        <w:rPr>
          <w:rFonts w:ascii="Times New Roman" w:eastAsia="Times New Roman" w:hAnsi="Times New Roman" w:cs="Times New Roman"/>
          <w:bCs/>
          <w:i/>
          <w:iCs/>
          <w:sz w:val="24"/>
          <w:szCs w:val="24"/>
          <w:lang w:val="kk-KZ"/>
        </w:rPr>
      </w:pPr>
    </w:p>
    <w:p w:rsidR="009A17F9" w:rsidRPr="0032540D" w:rsidRDefault="00EF5428" w:rsidP="00EF5428">
      <w:pPr>
        <w:tabs>
          <w:tab w:val="left" w:pos="851"/>
          <w:tab w:val="left" w:pos="993"/>
        </w:tabs>
        <w:spacing w:after="0" w:line="240" w:lineRule="auto"/>
        <w:contextualSpacing/>
        <w:jc w:val="center"/>
        <w:rPr>
          <w:rFonts w:ascii="Times New Roman" w:eastAsia="Times New Roman" w:hAnsi="Times New Roman" w:cs="Times New Roman"/>
          <w:bCs/>
          <w:i/>
          <w:iCs/>
          <w:sz w:val="24"/>
          <w:szCs w:val="24"/>
          <w:lang w:val="kk-KZ"/>
        </w:rPr>
      </w:pPr>
      <w:r w:rsidRPr="0032540D">
        <w:rPr>
          <w:rFonts w:ascii="Times New Roman" w:eastAsia="Times New Roman" w:hAnsi="Times New Roman" w:cs="Times New Roman"/>
          <w:bCs/>
          <w:i/>
          <w:iCs/>
          <w:sz w:val="24"/>
          <w:szCs w:val="24"/>
          <w:lang w:val="kk-KZ"/>
        </w:rPr>
        <w:t xml:space="preserve">Жазғы каникул кезеңінде балаларды жұмыспен қамту және дамыту картасы </w:t>
      </w:r>
    </w:p>
    <w:p w:rsidR="00F93959" w:rsidRPr="0032540D" w:rsidRDefault="00EF5428" w:rsidP="00EF5428">
      <w:pPr>
        <w:tabs>
          <w:tab w:val="left" w:pos="851"/>
          <w:tab w:val="left" w:pos="993"/>
        </w:tabs>
        <w:spacing w:after="0" w:line="240" w:lineRule="auto"/>
        <w:contextualSpacing/>
        <w:jc w:val="center"/>
        <w:rPr>
          <w:rFonts w:ascii="Times New Roman" w:eastAsia="Times New Roman" w:hAnsi="Times New Roman" w:cs="Times New Roman"/>
          <w:bCs/>
          <w:i/>
          <w:iCs/>
          <w:sz w:val="24"/>
          <w:szCs w:val="24"/>
          <w:lang w:val="kk-KZ"/>
        </w:rPr>
        <w:sectPr w:rsidR="00F93959" w:rsidRPr="0032540D" w:rsidSect="004F1AEB">
          <w:headerReference w:type="default" r:id="rId8"/>
          <w:headerReference w:type="first" r:id="rId9"/>
          <w:pgSz w:w="11906" w:h="16838"/>
          <w:pgMar w:top="1134" w:right="1418" w:bottom="1134" w:left="851" w:header="426" w:footer="708" w:gutter="0"/>
          <w:cols w:space="708"/>
          <w:titlePg/>
          <w:docGrid w:linePitch="360"/>
        </w:sectPr>
      </w:pPr>
      <w:r w:rsidRPr="0032540D">
        <w:rPr>
          <w:rFonts w:ascii="Times New Roman" w:eastAsia="Times New Roman" w:hAnsi="Times New Roman" w:cs="Times New Roman"/>
          <w:bCs/>
          <w:i/>
          <w:iCs/>
          <w:sz w:val="24"/>
          <w:szCs w:val="24"/>
          <w:lang w:val="kk-KZ"/>
        </w:rPr>
        <w:t xml:space="preserve">№1 қосымшада </w:t>
      </w:r>
    </w:p>
    <w:p w:rsidR="00D64CB8" w:rsidRPr="0032540D" w:rsidRDefault="00D64CB8" w:rsidP="00006A25">
      <w:pPr>
        <w:pStyle w:val="a3"/>
        <w:tabs>
          <w:tab w:val="left" w:pos="284"/>
          <w:tab w:val="left" w:pos="426"/>
          <w:tab w:val="left" w:pos="851"/>
        </w:tabs>
        <w:spacing w:after="0" w:line="240" w:lineRule="auto"/>
        <w:ind w:left="1004"/>
        <w:jc w:val="center"/>
        <w:outlineLvl w:val="0"/>
        <w:rPr>
          <w:rFonts w:ascii="Times New Roman" w:hAnsi="Times New Roman" w:cs="Times New Roman"/>
          <w:b/>
          <w:sz w:val="24"/>
          <w:szCs w:val="24"/>
          <w:lang w:val="kk-KZ"/>
        </w:rPr>
      </w:pPr>
      <w:r w:rsidRPr="0032540D">
        <w:rPr>
          <w:rFonts w:ascii="Times New Roman" w:eastAsia="Times New Roman" w:hAnsi="Times New Roman" w:cs="Times New Roman"/>
          <w:b/>
          <w:sz w:val="24"/>
          <w:szCs w:val="24"/>
          <w:lang w:val="kk-KZ"/>
        </w:rPr>
        <w:lastRenderedPageBreak/>
        <w:t xml:space="preserve">2. </w:t>
      </w:r>
      <w:r w:rsidR="009A17F9" w:rsidRPr="0032540D">
        <w:rPr>
          <w:rFonts w:ascii="Times New Roman" w:eastAsia="Times New Roman" w:hAnsi="Times New Roman" w:cs="Times New Roman"/>
          <w:b/>
          <w:sz w:val="24"/>
          <w:szCs w:val="24"/>
          <w:lang w:val="kk-KZ"/>
        </w:rPr>
        <w:t>Жазғы каникул кезеңінде балалардың сауықтыру демалысын, бос уақытын және жұмыспен қамтылуын ұйымдастыру бойынша мүдделі тараптардың ведомствоаралық өзара іс-қимылының құрылымы</w:t>
      </w:r>
    </w:p>
    <w:p w:rsidR="00D64CB8" w:rsidRPr="0032540D"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sz w:val="24"/>
          <w:szCs w:val="24"/>
          <w:lang w:val="kk-KZ"/>
        </w:rPr>
      </w:pPr>
    </w:p>
    <w:tbl>
      <w:tblPr>
        <w:tblStyle w:val="a7"/>
        <w:tblpPr w:leftFromText="180" w:rightFromText="180" w:vertAnchor="text" w:tblpX="75" w:tblpY="1"/>
        <w:tblOverlap w:val="never"/>
        <w:tblW w:w="14850" w:type="dxa"/>
        <w:tblLayout w:type="fixed"/>
        <w:tblLook w:val="04A0" w:firstRow="1" w:lastRow="0" w:firstColumn="1" w:lastColumn="0" w:noHBand="0" w:noVBand="1"/>
      </w:tblPr>
      <w:tblGrid>
        <w:gridCol w:w="1384"/>
        <w:gridCol w:w="851"/>
        <w:gridCol w:w="2976"/>
        <w:gridCol w:w="9639"/>
      </w:tblGrid>
      <w:tr w:rsidR="00D64CB8" w:rsidRPr="0032540D" w:rsidTr="00E95892">
        <w:tc>
          <w:tcPr>
            <w:tcW w:w="5211" w:type="dxa"/>
            <w:gridSpan w:val="3"/>
            <w:shd w:val="clear" w:color="auto" w:fill="DBE5F1" w:themeFill="accent1" w:themeFillTint="33"/>
            <w:vAlign w:val="center"/>
          </w:tcPr>
          <w:p w:rsidR="00D64CB8" w:rsidRPr="0032540D" w:rsidRDefault="009A17F9" w:rsidP="00E95892">
            <w:pPr>
              <w:tabs>
                <w:tab w:val="left" w:pos="851"/>
                <w:tab w:val="left" w:pos="993"/>
              </w:tabs>
              <w:contextualSpacing/>
              <w:jc w:val="center"/>
              <w:rPr>
                <w:rFonts w:ascii="Times New Roman" w:eastAsia="Times New Roman" w:hAnsi="Times New Roman" w:cs="Times New Roman"/>
                <w:sz w:val="24"/>
                <w:szCs w:val="24"/>
              </w:rPr>
            </w:pPr>
            <w:r w:rsidRPr="0032540D">
              <w:rPr>
                <w:rFonts w:ascii="Times New Roman" w:eastAsia="Times New Roman" w:hAnsi="Times New Roman" w:cs="Times New Roman"/>
                <w:b/>
                <w:sz w:val="24"/>
                <w:szCs w:val="24"/>
              </w:rPr>
              <w:t>Мүдделі тараптар</w:t>
            </w:r>
          </w:p>
        </w:tc>
        <w:tc>
          <w:tcPr>
            <w:tcW w:w="9639" w:type="dxa"/>
            <w:shd w:val="clear" w:color="auto" w:fill="DBE5F1" w:themeFill="accent1" w:themeFillTint="33"/>
            <w:vAlign w:val="center"/>
          </w:tcPr>
          <w:p w:rsidR="00D64CB8" w:rsidRPr="0032540D" w:rsidRDefault="00D64CB8" w:rsidP="00E95892">
            <w:pPr>
              <w:tabs>
                <w:tab w:val="left" w:pos="851"/>
                <w:tab w:val="left" w:pos="993"/>
              </w:tabs>
              <w:contextualSpacing/>
              <w:jc w:val="center"/>
              <w:rPr>
                <w:rFonts w:ascii="Times New Roman" w:eastAsia="Times New Roman" w:hAnsi="Times New Roman" w:cs="Times New Roman"/>
                <w:b/>
                <w:sz w:val="24"/>
                <w:szCs w:val="24"/>
              </w:rPr>
            </w:pPr>
          </w:p>
          <w:p w:rsidR="00D64CB8" w:rsidRPr="0032540D" w:rsidRDefault="009A17F9" w:rsidP="00E95892">
            <w:pPr>
              <w:tabs>
                <w:tab w:val="left" w:pos="851"/>
                <w:tab w:val="left" w:pos="993"/>
              </w:tabs>
              <w:contextualSpacing/>
              <w:jc w:val="center"/>
              <w:rPr>
                <w:rFonts w:ascii="Times New Roman" w:eastAsia="Times New Roman" w:hAnsi="Times New Roman" w:cs="Times New Roman"/>
                <w:b/>
                <w:sz w:val="24"/>
                <w:szCs w:val="24"/>
                <w:lang w:val="kk-KZ"/>
              </w:rPr>
            </w:pPr>
            <w:r w:rsidRPr="0032540D">
              <w:rPr>
                <w:rFonts w:ascii="Times New Roman" w:eastAsia="Times New Roman" w:hAnsi="Times New Roman" w:cs="Times New Roman"/>
                <w:b/>
                <w:sz w:val="24"/>
                <w:szCs w:val="24"/>
                <w:lang w:val="kk-KZ"/>
              </w:rPr>
              <w:t xml:space="preserve">Қызмет мазмұны </w:t>
            </w:r>
          </w:p>
          <w:p w:rsidR="00D64CB8" w:rsidRPr="0032540D" w:rsidRDefault="00D64CB8" w:rsidP="00E95892">
            <w:pPr>
              <w:tabs>
                <w:tab w:val="left" w:pos="851"/>
                <w:tab w:val="left" w:pos="993"/>
              </w:tabs>
              <w:contextualSpacing/>
              <w:jc w:val="center"/>
              <w:rPr>
                <w:rFonts w:ascii="Times New Roman" w:eastAsia="Times New Roman" w:hAnsi="Times New Roman" w:cs="Times New Roman"/>
                <w:sz w:val="24"/>
                <w:szCs w:val="24"/>
              </w:rPr>
            </w:pPr>
          </w:p>
        </w:tc>
      </w:tr>
      <w:tr w:rsidR="00D64CB8" w:rsidRPr="0032540D" w:rsidTr="00E95892">
        <w:tc>
          <w:tcPr>
            <w:tcW w:w="1384" w:type="dxa"/>
            <w:vMerge w:val="restart"/>
            <w:shd w:val="clear" w:color="auto" w:fill="DBE5F1" w:themeFill="accent1" w:themeFillTint="33"/>
            <w:textDirection w:val="btLr"/>
            <w:vAlign w:val="center"/>
          </w:tcPr>
          <w:p w:rsidR="00D64CB8" w:rsidRPr="0032540D" w:rsidRDefault="0032540D" w:rsidP="00E95892">
            <w:pPr>
              <w:tabs>
                <w:tab w:val="left" w:pos="851"/>
                <w:tab w:val="left" w:pos="993"/>
              </w:tabs>
              <w:ind w:left="113" w:right="113"/>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Мемлекеттік органдар </w:t>
            </w: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rPr>
            </w:pPr>
          </w:p>
        </w:tc>
        <w:tc>
          <w:tcPr>
            <w:tcW w:w="2976" w:type="dxa"/>
          </w:tcPr>
          <w:p w:rsidR="00D64CB8" w:rsidRPr="0032540D" w:rsidRDefault="009A17F9" w:rsidP="00E95892">
            <w:pPr>
              <w:tabs>
                <w:tab w:val="left" w:pos="851"/>
                <w:tab w:val="left" w:pos="993"/>
              </w:tabs>
              <w:contextualSpacing/>
              <w:rPr>
                <w:rFonts w:ascii="Times New Roman" w:eastAsia="Times New Roman" w:hAnsi="Times New Roman" w:cs="Times New Roman"/>
                <w:sz w:val="24"/>
                <w:szCs w:val="24"/>
              </w:rPr>
            </w:pPr>
            <w:r w:rsidRPr="0032540D">
              <w:rPr>
                <w:rFonts w:ascii="Times New Roman" w:eastAsia="Times New Roman" w:hAnsi="Times New Roman" w:cs="Times New Roman"/>
                <w:sz w:val="24"/>
                <w:szCs w:val="24"/>
              </w:rPr>
              <w:t>Қазақстан Республикасы Білім және ғылым министрлігі (ЖБК, КДСО, КОКСОН, ДВПО, ДТПО)</w:t>
            </w:r>
          </w:p>
        </w:tc>
        <w:tc>
          <w:tcPr>
            <w:tcW w:w="9639" w:type="dxa"/>
          </w:tcPr>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 xml:space="preserve">Балалар мен ата-аналардың жазғы демалысты ұйымдастырумен қанағаттану деңгейіне </w:t>
            </w:r>
            <w:r w:rsidRPr="0032540D">
              <w:rPr>
                <w:rFonts w:ascii="Times New Roman" w:hAnsi="Times New Roman" w:cs="Times New Roman"/>
                <w:b/>
                <w:bCs/>
                <w:kern w:val="36"/>
                <w:sz w:val="24"/>
                <w:szCs w:val="24"/>
                <w:lang w:val="kk-KZ"/>
              </w:rPr>
              <w:t>м</w:t>
            </w:r>
            <w:r w:rsidRPr="0032540D">
              <w:rPr>
                <w:rFonts w:ascii="Times New Roman" w:hAnsi="Times New Roman" w:cs="Times New Roman"/>
                <w:b/>
                <w:bCs/>
                <w:kern w:val="36"/>
                <w:sz w:val="24"/>
                <w:szCs w:val="24"/>
              </w:rPr>
              <w:t>ониторинг жүргізу</w:t>
            </w:r>
            <w:r w:rsidRPr="0032540D">
              <w:rPr>
                <w:rFonts w:ascii="Times New Roman" w:hAnsi="Times New Roman" w:cs="Times New Roman"/>
                <w:bCs/>
                <w:kern w:val="36"/>
                <w:sz w:val="24"/>
                <w:szCs w:val="24"/>
              </w:rPr>
              <w:t>.</w:t>
            </w:r>
          </w:p>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
                <w:bCs/>
                <w:kern w:val="36"/>
                <w:sz w:val="24"/>
                <w:szCs w:val="24"/>
              </w:rPr>
            </w:pPr>
            <w:r w:rsidRPr="0032540D">
              <w:rPr>
                <w:rFonts w:ascii="Times New Roman" w:hAnsi="Times New Roman" w:cs="Times New Roman"/>
                <w:bCs/>
                <w:kern w:val="36"/>
                <w:sz w:val="24"/>
                <w:szCs w:val="24"/>
              </w:rPr>
              <w:t xml:space="preserve">Жазғы демалысты дайындау және өткізу бойынша </w:t>
            </w:r>
            <w:r w:rsidRPr="0032540D">
              <w:rPr>
                <w:rFonts w:ascii="Times New Roman" w:hAnsi="Times New Roman" w:cs="Times New Roman"/>
                <w:b/>
                <w:bCs/>
                <w:kern w:val="36"/>
                <w:sz w:val="24"/>
                <w:szCs w:val="24"/>
              </w:rPr>
              <w:t>онлайн конференциялар, кеңестер, отырыстар, кездесулер өткізу.</w:t>
            </w:r>
          </w:p>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Білім алушылардың білімдеріндегі олқылықтардың орнын толтыру үшін жағдайларды қамтамасыз ету.</w:t>
            </w:r>
            <w:bookmarkStart w:id="1" w:name="_GoBack"/>
          </w:p>
          <w:bookmarkEnd w:id="1"/>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
                <w:bCs/>
                <w:kern w:val="36"/>
                <w:sz w:val="24"/>
                <w:szCs w:val="24"/>
              </w:rPr>
            </w:pPr>
            <w:r w:rsidRPr="0032540D">
              <w:rPr>
                <w:rFonts w:ascii="Times New Roman" w:hAnsi="Times New Roman" w:cs="Times New Roman"/>
                <w:bCs/>
                <w:kern w:val="36"/>
                <w:sz w:val="24"/>
                <w:szCs w:val="24"/>
              </w:rPr>
              <w:t xml:space="preserve">Жазғы демалыс кезеңінде балаларды жұмыспен қамту және дамыту картасына </w:t>
            </w:r>
            <w:r w:rsidRPr="0032540D">
              <w:rPr>
                <w:rFonts w:ascii="Times New Roman" w:hAnsi="Times New Roman" w:cs="Times New Roman"/>
                <w:b/>
                <w:bCs/>
                <w:kern w:val="36"/>
                <w:sz w:val="24"/>
                <w:szCs w:val="24"/>
              </w:rPr>
              <w:t>ұсыныстар әзірлеу.</w:t>
            </w:r>
          </w:p>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 xml:space="preserve">Студенттік еріктілер қозғалысын дамыту </w:t>
            </w:r>
            <w:r w:rsidRPr="0032540D">
              <w:rPr>
                <w:rFonts w:ascii="Times New Roman" w:hAnsi="Times New Roman" w:cs="Times New Roman"/>
                <w:b/>
                <w:bCs/>
                <w:kern w:val="36"/>
                <w:sz w:val="24"/>
                <w:szCs w:val="24"/>
              </w:rPr>
              <w:t>тұжырымдамасын әзірлеу</w:t>
            </w:r>
            <w:r w:rsidRPr="0032540D">
              <w:rPr>
                <w:rFonts w:ascii="Times New Roman" w:hAnsi="Times New Roman" w:cs="Times New Roman"/>
                <w:bCs/>
                <w:kern w:val="36"/>
                <w:sz w:val="24"/>
                <w:szCs w:val="24"/>
              </w:rPr>
              <w:t>.</w:t>
            </w:r>
          </w:p>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lang w:val="kk-KZ"/>
              </w:rPr>
              <w:t>«</w:t>
            </w:r>
            <w:r w:rsidRPr="0032540D">
              <w:rPr>
                <w:rFonts w:ascii="Times New Roman" w:hAnsi="Times New Roman" w:cs="Times New Roman"/>
                <w:bCs/>
                <w:kern w:val="36"/>
                <w:sz w:val="24"/>
                <w:szCs w:val="24"/>
              </w:rPr>
              <w:t>ЖОО және балалар</w:t>
            </w:r>
            <w:r w:rsidRPr="0032540D">
              <w:rPr>
                <w:rFonts w:ascii="Times New Roman" w:hAnsi="Times New Roman" w:cs="Times New Roman"/>
                <w:bCs/>
                <w:kern w:val="36"/>
                <w:sz w:val="24"/>
                <w:szCs w:val="24"/>
                <w:lang w:val="kk-KZ"/>
              </w:rPr>
              <w:t>»</w:t>
            </w:r>
            <w:r w:rsidRPr="0032540D">
              <w:rPr>
                <w:rFonts w:ascii="Times New Roman" w:hAnsi="Times New Roman" w:cs="Times New Roman"/>
                <w:bCs/>
                <w:kern w:val="36"/>
                <w:sz w:val="24"/>
                <w:szCs w:val="24"/>
              </w:rPr>
              <w:t xml:space="preserve"> жазғы жобасын әзірлеу</w:t>
            </w:r>
          </w:p>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
                <w:bCs/>
                <w:kern w:val="36"/>
                <w:sz w:val="24"/>
                <w:szCs w:val="24"/>
              </w:rPr>
            </w:pPr>
            <w:r w:rsidRPr="0032540D">
              <w:rPr>
                <w:rFonts w:ascii="Times New Roman" w:hAnsi="Times New Roman" w:cs="Times New Roman"/>
                <w:bCs/>
                <w:kern w:val="36"/>
                <w:sz w:val="24"/>
                <w:szCs w:val="24"/>
              </w:rPr>
              <w:t xml:space="preserve">БАҚ-тағы жарияланымдарға </w:t>
            </w:r>
            <w:r w:rsidRPr="0032540D">
              <w:rPr>
                <w:rFonts w:ascii="Times New Roman" w:hAnsi="Times New Roman" w:cs="Times New Roman"/>
                <w:b/>
                <w:bCs/>
                <w:kern w:val="36"/>
                <w:sz w:val="24"/>
                <w:szCs w:val="24"/>
                <w:lang w:val="kk-KZ"/>
              </w:rPr>
              <w:t>м</w:t>
            </w:r>
            <w:r w:rsidRPr="0032540D">
              <w:rPr>
                <w:rFonts w:ascii="Times New Roman" w:hAnsi="Times New Roman" w:cs="Times New Roman"/>
                <w:b/>
                <w:bCs/>
                <w:kern w:val="36"/>
                <w:sz w:val="24"/>
                <w:szCs w:val="24"/>
              </w:rPr>
              <w:t xml:space="preserve">ониторинг жүргізу. </w:t>
            </w:r>
          </w:p>
          <w:p w:rsidR="009A17F9" w:rsidRPr="0032540D" w:rsidRDefault="009A17F9" w:rsidP="009A17F9">
            <w:pPr>
              <w:tabs>
                <w:tab w:val="left" w:pos="-108"/>
                <w:tab w:val="left" w:pos="284"/>
                <w:tab w:val="left" w:pos="426"/>
                <w:tab w:val="left" w:pos="993"/>
              </w:tabs>
              <w:jc w:val="both"/>
              <w:outlineLvl w:val="0"/>
              <w:rPr>
                <w:rFonts w:ascii="Times New Roman" w:hAnsi="Times New Roman" w:cs="Times New Roman"/>
                <w:b/>
                <w:bCs/>
                <w:kern w:val="36"/>
                <w:sz w:val="24"/>
                <w:szCs w:val="24"/>
              </w:rPr>
            </w:pPr>
            <w:r w:rsidRPr="0032540D">
              <w:rPr>
                <w:rFonts w:ascii="Times New Roman" w:hAnsi="Times New Roman" w:cs="Times New Roman"/>
                <w:bCs/>
                <w:kern w:val="36"/>
                <w:sz w:val="24"/>
                <w:szCs w:val="24"/>
              </w:rPr>
              <w:t xml:space="preserve">Жазғы демалыспен қамту </w:t>
            </w:r>
            <w:r w:rsidRPr="0032540D">
              <w:rPr>
                <w:rFonts w:ascii="Times New Roman" w:hAnsi="Times New Roman" w:cs="Times New Roman"/>
                <w:b/>
                <w:bCs/>
                <w:kern w:val="36"/>
                <w:sz w:val="24"/>
                <w:szCs w:val="24"/>
              </w:rPr>
              <w:t>мониторингі.</w:t>
            </w:r>
          </w:p>
          <w:p w:rsidR="00D64CB8" w:rsidRPr="0032540D" w:rsidRDefault="009A17F9" w:rsidP="009A17F9">
            <w:pPr>
              <w:tabs>
                <w:tab w:val="left" w:pos="-108"/>
                <w:tab w:val="left" w:pos="284"/>
                <w:tab w:val="left" w:pos="527"/>
                <w:tab w:val="left" w:pos="993"/>
              </w:tabs>
              <w:jc w:val="both"/>
              <w:rPr>
                <w:rFonts w:ascii="Times New Roman" w:eastAsia="Times New Roman" w:hAnsi="Times New Roman" w:cs="Times New Roman"/>
                <w:sz w:val="24"/>
                <w:szCs w:val="24"/>
              </w:rPr>
            </w:pPr>
            <w:r w:rsidRPr="0032540D">
              <w:rPr>
                <w:rFonts w:ascii="Times New Roman" w:hAnsi="Times New Roman" w:cs="Times New Roman"/>
                <w:bCs/>
                <w:kern w:val="36"/>
                <w:sz w:val="24"/>
                <w:szCs w:val="24"/>
              </w:rPr>
              <w:t xml:space="preserve">Төтенше жағдайлар мен жазатайым оқиғалардың </w:t>
            </w:r>
            <w:r w:rsidRPr="0032540D">
              <w:rPr>
                <w:rFonts w:ascii="Times New Roman" w:hAnsi="Times New Roman" w:cs="Times New Roman"/>
                <w:b/>
                <w:bCs/>
                <w:kern w:val="36"/>
                <w:sz w:val="24"/>
                <w:szCs w:val="24"/>
              </w:rPr>
              <w:t>мониторингі.</w:t>
            </w:r>
          </w:p>
        </w:tc>
      </w:tr>
      <w:tr w:rsidR="00D64CB8" w:rsidRPr="004F1AEB" w:rsidTr="00E95892">
        <w:tc>
          <w:tcPr>
            <w:tcW w:w="1384" w:type="dxa"/>
            <w:vMerge/>
            <w:shd w:val="clear" w:color="auto" w:fill="DBE5F1" w:themeFill="accent1" w:themeFillTint="33"/>
            <w:vAlign w:val="center"/>
          </w:tcPr>
          <w:p w:rsidR="00D64CB8" w:rsidRPr="0032540D" w:rsidRDefault="00D64CB8" w:rsidP="00E95892">
            <w:pPr>
              <w:tabs>
                <w:tab w:val="left" w:pos="851"/>
                <w:tab w:val="left" w:pos="993"/>
              </w:tabs>
              <w:contextualSpacing/>
              <w:jc w:val="center"/>
              <w:rPr>
                <w:rFonts w:ascii="Times New Roman" w:eastAsia="Times New Roman" w:hAnsi="Times New Roman" w:cs="Times New Roman"/>
                <w:b/>
                <w:sz w:val="24"/>
                <w:szCs w:val="24"/>
              </w:rPr>
            </w:pP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rPr>
            </w:pPr>
          </w:p>
        </w:tc>
        <w:tc>
          <w:tcPr>
            <w:tcW w:w="2976" w:type="dxa"/>
          </w:tcPr>
          <w:p w:rsidR="00D64CB8" w:rsidRPr="0032540D" w:rsidRDefault="009A17F9" w:rsidP="00E95892">
            <w:pPr>
              <w:tabs>
                <w:tab w:val="left" w:pos="851"/>
                <w:tab w:val="left" w:pos="993"/>
              </w:tabs>
              <w:contextualSpacing/>
              <w:rPr>
                <w:rFonts w:ascii="Times New Roman" w:eastAsia="Times New Roman" w:hAnsi="Times New Roman" w:cs="Times New Roman"/>
                <w:sz w:val="24"/>
                <w:szCs w:val="24"/>
              </w:rPr>
            </w:pPr>
            <w:r w:rsidRPr="0032540D">
              <w:rPr>
                <w:rFonts w:ascii="Times New Roman" w:eastAsia="Times New Roman" w:hAnsi="Times New Roman" w:cs="Times New Roman"/>
                <w:sz w:val="24"/>
                <w:szCs w:val="24"/>
              </w:rPr>
              <w:t>Білім беру саласындағы сапаны қамтамасыз ету департаменттері</w:t>
            </w:r>
          </w:p>
        </w:tc>
        <w:tc>
          <w:tcPr>
            <w:tcW w:w="9639" w:type="dxa"/>
          </w:tcPr>
          <w:p w:rsidR="009A17F9" w:rsidRPr="0032540D" w:rsidRDefault="009A17F9" w:rsidP="009A17F9">
            <w:pPr>
              <w:tabs>
                <w:tab w:val="left" w:pos="35"/>
                <w:tab w:val="left" w:pos="212"/>
                <w:tab w:val="left" w:pos="452"/>
                <w:tab w:val="left" w:pos="993"/>
              </w:tabs>
              <w:jc w:val="both"/>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ДОКСО-ны Балалардың құқықтарын қорғау мәселелері бойынша әлеуметтік желілерде </w:t>
            </w:r>
            <w:r w:rsidRPr="0032540D">
              <w:rPr>
                <w:rFonts w:ascii="Times New Roman" w:hAnsi="Times New Roman" w:cs="Times New Roman"/>
                <w:b/>
                <w:bCs/>
                <w:kern w:val="36"/>
                <w:sz w:val="24"/>
                <w:szCs w:val="24"/>
                <w:lang w:val="kk-KZ"/>
              </w:rPr>
              <w:t>жариялау.</w:t>
            </w:r>
          </w:p>
          <w:p w:rsidR="009A17F9" w:rsidRPr="0032540D" w:rsidRDefault="009A17F9" w:rsidP="009A17F9">
            <w:pPr>
              <w:tabs>
                <w:tab w:val="left" w:pos="35"/>
                <w:tab w:val="left" w:pos="212"/>
                <w:tab w:val="left" w:pos="452"/>
                <w:tab w:val="left" w:pos="993"/>
              </w:tabs>
              <w:jc w:val="both"/>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Жазғы демалысты және сауықтыруды ұйымдастыру бойынша қызмет көрсету кезінде кәмелетке толмағандарға қатысты туындаған проблемалық және төтенше жағдайларға </w:t>
            </w:r>
            <w:r w:rsidRPr="0032540D">
              <w:rPr>
                <w:rFonts w:ascii="Times New Roman" w:hAnsi="Times New Roman" w:cs="Times New Roman"/>
                <w:b/>
                <w:bCs/>
                <w:kern w:val="36"/>
                <w:sz w:val="24"/>
                <w:szCs w:val="24"/>
                <w:lang w:val="kk-KZ"/>
              </w:rPr>
              <w:t>жедел ден қою.</w:t>
            </w:r>
          </w:p>
          <w:p w:rsidR="009A17F9" w:rsidRPr="0032540D" w:rsidRDefault="009A17F9" w:rsidP="009A17F9">
            <w:pPr>
              <w:tabs>
                <w:tab w:val="left" w:pos="35"/>
                <w:tab w:val="left" w:pos="212"/>
                <w:tab w:val="left" w:pos="452"/>
                <w:tab w:val="left" w:pos="993"/>
              </w:tabs>
              <w:jc w:val="both"/>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БАҚ-та және әлеуметтік желілерде жағымсыз жарияланымдарды тудырған себептерді жою жөнінде </w:t>
            </w:r>
            <w:r w:rsidRPr="0032540D">
              <w:rPr>
                <w:rFonts w:ascii="Times New Roman" w:hAnsi="Times New Roman" w:cs="Times New Roman"/>
                <w:b/>
                <w:bCs/>
                <w:kern w:val="36"/>
                <w:sz w:val="24"/>
                <w:szCs w:val="24"/>
                <w:lang w:val="kk-KZ"/>
              </w:rPr>
              <w:t>шаралар қабылдау</w:t>
            </w:r>
            <w:r w:rsidRPr="0032540D">
              <w:rPr>
                <w:rFonts w:ascii="Times New Roman" w:hAnsi="Times New Roman" w:cs="Times New Roman"/>
                <w:bCs/>
                <w:kern w:val="36"/>
                <w:sz w:val="24"/>
                <w:szCs w:val="24"/>
                <w:lang w:val="kk-KZ"/>
              </w:rPr>
              <w:t xml:space="preserve"> </w:t>
            </w:r>
          </w:p>
          <w:p w:rsidR="009A17F9" w:rsidRPr="0032540D" w:rsidRDefault="009A17F9" w:rsidP="009A17F9">
            <w:pPr>
              <w:tabs>
                <w:tab w:val="left" w:pos="35"/>
                <w:tab w:val="left" w:pos="212"/>
                <w:tab w:val="left" w:pos="452"/>
                <w:tab w:val="left" w:pos="993"/>
              </w:tabs>
              <w:jc w:val="both"/>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«Бала қорғау» телеграмм-чатында азаматтардың </w:t>
            </w:r>
            <w:r w:rsidRPr="0032540D">
              <w:rPr>
                <w:rFonts w:ascii="Times New Roman" w:hAnsi="Times New Roman" w:cs="Times New Roman"/>
                <w:b/>
                <w:bCs/>
                <w:kern w:val="36"/>
                <w:sz w:val="24"/>
                <w:szCs w:val="24"/>
                <w:lang w:val="kk-KZ"/>
              </w:rPr>
              <w:t>өтініштерін қарау.</w:t>
            </w:r>
            <w:r w:rsidRPr="0032540D">
              <w:rPr>
                <w:rFonts w:ascii="Times New Roman" w:hAnsi="Times New Roman" w:cs="Times New Roman"/>
                <w:bCs/>
                <w:kern w:val="36"/>
                <w:sz w:val="24"/>
                <w:szCs w:val="24"/>
                <w:lang w:val="kk-KZ"/>
              </w:rPr>
              <w:t xml:space="preserve"> </w:t>
            </w:r>
          </w:p>
          <w:p w:rsidR="009A17F9" w:rsidRPr="0032540D" w:rsidRDefault="009A17F9" w:rsidP="00E95892">
            <w:pPr>
              <w:pStyle w:val="a3"/>
              <w:tabs>
                <w:tab w:val="left" w:pos="35"/>
                <w:tab w:val="left" w:pos="212"/>
                <w:tab w:val="left" w:pos="452"/>
                <w:tab w:val="left" w:pos="993"/>
              </w:tabs>
              <w:ind w:left="0"/>
              <w:jc w:val="both"/>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Жазғы каникул кезеңінде балалардың сауықтыру демалысын, бос уақытын және жұмыспен қамтылуын ұйымдастыру мәселелері бойынша </w:t>
            </w:r>
            <w:r w:rsidR="00097FF3" w:rsidRPr="0032540D">
              <w:rPr>
                <w:rFonts w:ascii="Times New Roman" w:hAnsi="Times New Roman" w:cs="Times New Roman"/>
                <w:bCs/>
                <w:kern w:val="36"/>
                <w:sz w:val="24"/>
                <w:szCs w:val="24"/>
                <w:lang w:val="kk-KZ"/>
              </w:rPr>
              <w:t>КТІ ҚҚК</w:t>
            </w:r>
            <w:r w:rsidRPr="0032540D">
              <w:rPr>
                <w:rFonts w:ascii="Times New Roman" w:hAnsi="Times New Roman" w:cs="Times New Roman"/>
                <w:bCs/>
                <w:kern w:val="36"/>
                <w:sz w:val="24"/>
                <w:szCs w:val="24"/>
                <w:lang w:val="kk-KZ"/>
              </w:rPr>
              <w:t xml:space="preserve"> </w:t>
            </w:r>
            <w:r w:rsidRPr="0032540D">
              <w:rPr>
                <w:rFonts w:ascii="Times New Roman" w:hAnsi="Times New Roman" w:cs="Times New Roman"/>
                <w:b/>
                <w:bCs/>
                <w:kern w:val="36"/>
                <w:sz w:val="24"/>
                <w:szCs w:val="24"/>
                <w:lang w:val="kk-KZ"/>
              </w:rPr>
              <w:t>отырыстарына қатысу.</w:t>
            </w:r>
          </w:p>
          <w:p w:rsidR="00D64CB8" w:rsidRPr="0032540D" w:rsidRDefault="00D64CB8" w:rsidP="00FA4F96">
            <w:pPr>
              <w:tabs>
                <w:tab w:val="left" w:pos="284"/>
                <w:tab w:val="left" w:pos="426"/>
                <w:tab w:val="left" w:pos="851"/>
              </w:tabs>
              <w:outlineLvl w:val="0"/>
              <w:rPr>
                <w:rFonts w:ascii="Times New Roman" w:hAnsi="Times New Roman" w:cs="Times New Roman"/>
                <w:b/>
                <w:bCs/>
                <w:kern w:val="36"/>
                <w:sz w:val="24"/>
                <w:szCs w:val="24"/>
                <w:lang w:val="kk-KZ"/>
              </w:rPr>
            </w:pPr>
          </w:p>
        </w:tc>
      </w:tr>
      <w:tr w:rsidR="00D64CB8" w:rsidRPr="0032540D" w:rsidTr="00E95892">
        <w:tc>
          <w:tcPr>
            <w:tcW w:w="1384" w:type="dxa"/>
            <w:vMerge/>
            <w:shd w:val="clear" w:color="auto" w:fill="DBE5F1" w:themeFill="accent1" w:themeFillTint="33"/>
            <w:vAlign w:val="center"/>
          </w:tcPr>
          <w:p w:rsidR="00D64CB8" w:rsidRPr="0032540D" w:rsidRDefault="00D64CB8" w:rsidP="00E95892">
            <w:pPr>
              <w:tabs>
                <w:tab w:val="left" w:pos="851"/>
                <w:tab w:val="left" w:pos="993"/>
              </w:tabs>
              <w:contextualSpacing/>
              <w:jc w:val="center"/>
              <w:rPr>
                <w:rFonts w:ascii="Times New Roman" w:eastAsia="Times New Roman" w:hAnsi="Times New Roman" w:cs="Times New Roman"/>
                <w:b/>
                <w:sz w:val="24"/>
                <w:szCs w:val="24"/>
                <w:lang w:val="kk-KZ"/>
              </w:rPr>
            </w:pP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lang w:val="kk-KZ"/>
              </w:rPr>
            </w:pPr>
          </w:p>
        </w:tc>
        <w:tc>
          <w:tcPr>
            <w:tcW w:w="2976" w:type="dxa"/>
          </w:tcPr>
          <w:p w:rsidR="00D64CB8" w:rsidRPr="00470355" w:rsidRDefault="009A17F9" w:rsidP="00E95892">
            <w:pPr>
              <w:tabs>
                <w:tab w:val="left" w:pos="851"/>
                <w:tab w:val="left" w:pos="993"/>
              </w:tabs>
              <w:contextualSpacing/>
              <w:rPr>
                <w:rFonts w:ascii="Times New Roman" w:eastAsia="Times New Roman" w:hAnsi="Times New Roman" w:cs="Times New Roman"/>
                <w:sz w:val="24"/>
                <w:szCs w:val="24"/>
                <w:lang w:val="kk-KZ"/>
              </w:rPr>
            </w:pPr>
            <w:r w:rsidRPr="00470355">
              <w:rPr>
                <w:rFonts w:ascii="Times New Roman" w:eastAsia="Times New Roman" w:hAnsi="Times New Roman" w:cs="Times New Roman"/>
                <w:sz w:val="24"/>
                <w:szCs w:val="24"/>
                <w:lang w:val="kk-KZ"/>
              </w:rPr>
              <w:t xml:space="preserve">Жергілікті атқарушы органдар (барлық деңгейдегі әкімдіктер, білім, мәдениет және </w:t>
            </w:r>
            <w:r w:rsidRPr="00470355">
              <w:rPr>
                <w:rFonts w:ascii="Times New Roman" w:eastAsia="Times New Roman" w:hAnsi="Times New Roman" w:cs="Times New Roman"/>
                <w:sz w:val="24"/>
                <w:szCs w:val="24"/>
                <w:lang w:val="kk-KZ"/>
              </w:rPr>
              <w:lastRenderedPageBreak/>
              <w:t>спорт, денсаулық сақтау бөлімдері мен басқармалары, құқық қорғау, әлеуметтік қорғау органдары)</w:t>
            </w:r>
          </w:p>
        </w:tc>
        <w:tc>
          <w:tcPr>
            <w:tcW w:w="9639" w:type="dxa"/>
          </w:tcPr>
          <w:p w:rsidR="009A17F9" w:rsidRPr="00470355" w:rsidRDefault="009A17F9" w:rsidP="009A17F9">
            <w:pPr>
              <w:tabs>
                <w:tab w:val="left" w:pos="851"/>
                <w:tab w:val="left" w:pos="993"/>
              </w:tabs>
              <w:contextualSpacing/>
              <w:jc w:val="both"/>
              <w:rPr>
                <w:rFonts w:ascii="Times New Roman" w:hAnsi="Times New Roman" w:cs="Times New Roman"/>
                <w:sz w:val="24"/>
                <w:szCs w:val="24"/>
                <w:lang w:val="kk-KZ"/>
              </w:rPr>
            </w:pPr>
            <w:r w:rsidRPr="00470355">
              <w:rPr>
                <w:rFonts w:ascii="Times New Roman" w:hAnsi="Times New Roman" w:cs="Times New Roman"/>
                <w:sz w:val="24"/>
                <w:szCs w:val="24"/>
                <w:lang w:val="kk-KZ"/>
              </w:rPr>
              <w:lastRenderedPageBreak/>
              <w:t>2022 жылға арналған каникул кезеңінде балалардың сауықтыру демалысын, бос уақытын және жұмыспен қамтылуын ұйымдастырудың өңірлік кешенді бағдарламаларын бекіту- " Қазақстан балалары – жазды қуанышпен толтырайық!»</w:t>
            </w:r>
          </w:p>
          <w:p w:rsidR="009A17F9" w:rsidRPr="0032540D" w:rsidRDefault="009A17F9" w:rsidP="009A17F9">
            <w:pPr>
              <w:tabs>
                <w:tab w:val="left" w:pos="851"/>
                <w:tab w:val="left" w:pos="993"/>
              </w:tabs>
              <w:contextualSpacing/>
              <w:rPr>
                <w:rFonts w:ascii="Times New Roman" w:hAnsi="Times New Roman" w:cs="Times New Roman"/>
                <w:b/>
                <w:sz w:val="24"/>
                <w:szCs w:val="24"/>
                <w:lang w:val="kk-KZ"/>
              </w:rPr>
            </w:pPr>
            <w:r w:rsidRPr="00470355">
              <w:rPr>
                <w:rFonts w:ascii="Times New Roman" w:hAnsi="Times New Roman" w:cs="Times New Roman"/>
                <w:b/>
                <w:sz w:val="24"/>
                <w:szCs w:val="24"/>
                <w:lang w:val="kk-KZ"/>
              </w:rPr>
              <w:t>Құжаттаманы дайындау:</w:t>
            </w:r>
          </w:p>
          <w:p w:rsidR="009A17F9" w:rsidRPr="0032540D" w:rsidRDefault="009A17F9" w:rsidP="009A17F9">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lang w:val="kk-KZ"/>
              </w:rPr>
              <w:lastRenderedPageBreak/>
              <w:t>- балаларды сауықтыру ұйымдарын пайдалануға дайындау және қабылдау жөніндегі ведомствоаралық комиссиялар құру туралы;</w:t>
            </w:r>
          </w:p>
          <w:p w:rsidR="009A17F9" w:rsidRPr="0032540D" w:rsidRDefault="009A17F9" w:rsidP="009A17F9">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lang w:val="kk-KZ"/>
              </w:rPr>
              <w:t>- лагерлерді ашу туралы, жауаптыларды тағайындау туралы бұйрықтар; лагерлерді, балалар объектілерін қабылдау актілері;</w:t>
            </w:r>
          </w:p>
          <w:p w:rsidR="009A17F9" w:rsidRPr="0032540D" w:rsidRDefault="009A17F9" w:rsidP="009A17F9">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lang w:val="kk-KZ"/>
              </w:rPr>
              <w:t>- балалар лагері туралы ереже;</w:t>
            </w:r>
          </w:p>
          <w:p w:rsidR="009A17F9" w:rsidRPr="0032540D" w:rsidRDefault="009A17F9" w:rsidP="009A17F9">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lang w:val="kk-KZ"/>
              </w:rPr>
              <w:t>- жазғы объектілердің ішкі еңбек тәртібінің ережелері;</w:t>
            </w:r>
          </w:p>
          <w:p w:rsidR="009A17F9" w:rsidRPr="0032540D" w:rsidRDefault="009A17F9" w:rsidP="009A17F9">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lang w:val="kk-KZ"/>
              </w:rPr>
              <w:t>- жұмыс кестесі, экскурсиялар және т. б.</w:t>
            </w:r>
          </w:p>
          <w:p w:rsidR="009A17F9" w:rsidRPr="0032540D" w:rsidRDefault="009A17F9" w:rsidP="009A17F9">
            <w:pPr>
              <w:tabs>
                <w:tab w:val="left" w:pos="851"/>
                <w:tab w:val="left" w:pos="993"/>
              </w:tabs>
              <w:contextualSpacing/>
              <w:rPr>
                <w:rFonts w:ascii="Times New Roman" w:hAnsi="Times New Roman" w:cs="Times New Roman"/>
                <w:b/>
                <w:i/>
                <w:sz w:val="24"/>
                <w:szCs w:val="24"/>
              </w:rPr>
            </w:pPr>
            <w:r w:rsidRPr="0032540D">
              <w:rPr>
                <w:rFonts w:ascii="Times New Roman" w:hAnsi="Times New Roman" w:cs="Times New Roman"/>
                <w:b/>
                <w:i/>
                <w:sz w:val="24"/>
                <w:szCs w:val="24"/>
              </w:rPr>
              <w:t>Тексеру:</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балалар нысандары;</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спорт алаңдары мен спорт ғимараттары;</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балаларды тасымалдауға арналған автокөлік;</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көпшілік шомылатын орындар;</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сауда нүктелері және т. б.</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Балалар объектілерін жүру бөлігіне жақын жерде жол белгілерімен, жаяу жүргіншілер өткелдерімен жабдықтау.</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xml:space="preserve">Жедел-алдын алу </w:t>
            </w:r>
            <w:r w:rsidRPr="0032540D">
              <w:rPr>
                <w:rFonts w:ascii="Times New Roman" w:hAnsi="Times New Roman" w:cs="Times New Roman"/>
                <w:b/>
                <w:sz w:val="24"/>
                <w:szCs w:val="24"/>
              </w:rPr>
              <w:t>іс-шараларын жүргізу</w:t>
            </w:r>
            <w:r w:rsidRPr="0032540D">
              <w:rPr>
                <w:rFonts w:ascii="Times New Roman" w:hAnsi="Times New Roman" w:cs="Times New Roman"/>
                <w:sz w:val="24"/>
                <w:szCs w:val="24"/>
              </w:rPr>
              <w:t>.</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ҚР ІІМ Төтенше жағдайлар комитетінің аумақтық бөлімшелерімен бірлесіп су айдындарына жақын орналасқан балалар лагерлерінде құтқару жабдықтарының болуы мен жай-күйін тексеруді, судағы қауіпсіздік шаралары туралы ақпараттық стенділер жүргізу.</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xml:space="preserve">Суда демалуға арналған </w:t>
            </w:r>
            <w:r w:rsidRPr="0032540D">
              <w:rPr>
                <w:rFonts w:ascii="Times New Roman" w:hAnsi="Times New Roman" w:cs="Times New Roman"/>
                <w:b/>
                <w:sz w:val="24"/>
                <w:szCs w:val="24"/>
              </w:rPr>
              <w:t>ресми орындардың тізбесін анықтау</w:t>
            </w:r>
            <w:r w:rsidRPr="0032540D">
              <w:rPr>
                <w:rFonts w:ascii="Times New Roman" w:hAnsi="Times New Roman" w:cs="Times New Roman"/>
                <w:sz w:val="24"/>
                <w:szCs w:val="24"/>
              </w:rPr>
              <w:t xml:space="preserve">. </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xml:space="preserve">Шомылуға тыйым салынған ықтимал қауіпті учаскелер мен орындарды </w:t>
            </w:r>
            <w:r w:rsidRPr="0032540D">
              <w:rPr>
                <w:rFonts w:ascii="Times New Roman" w:hAnsi="Times New Roman" w:cs="Times New Roman"/>
                <w:b/>
                <w:sz w:val="24"/>
                <w:szCs w:val="24"/>
              </w:rPr>
              <w:t xml:space="preserve">тыйым салатын белгілермен жабдықтау </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xml:space="preserve">Балаларды сауықтыру ұйымдарында өртке қарсы қауіпсіздікті қамтамасыз ету </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xml:space="preserve">Құтқару қызметінің, жедел жәрдемнің, суда құтқару станциясының телефондары көрсетілген </w:t>
            </w:r>
            <w:r w:rsidRPr="0032540D">
              <w:rPr>
                <w:rFonts w:ascii="Times New Roman" w:hAnsi="Times New Roman" w:cs="Times New Roman"/>
                <w:b/>
                <w:sz w:val="24"/>
                <w:szCs w:val="24"/>
              </w:rPr>
              <w:t>жадынамаларды тарату.</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 xml:space="preserve">Судағы, жолдағы және басқа да қауіпсіздік техникасы бойынша өңірлік ТВ-арналарда </w:t>
            </w:r>
            <w:r w:rsidRPr="0032540D">
              <w:rPr>
                <w:rFonts w:ascii="Times New Roman" w:hAnsi="Times New Roman" w:cs="Times New Roman"/>
                <w:b/>
                <w:sz w:val="24"/>
                <w:szCs w:val="24"/>
              </w:rPr>
              <w:t>бейнероликтерді орналастыру.</w:t>
            </w:r>
          </w:p>
          <w:p w:rsidR="009A17F9" w:rsidRPr="0032540D" w:rsidRDefault="009A17F9" w:rsidP="009A17F9">
            <w:pPr>
              <w:tabs>
                <w:tab w:val="left" w:pos="851"/>
                <w:tab w:val="left" w:pos="993"/>
              </w:tabs>
              <w:contextualSpacing/>
              <w:rPr>
                <w:rFonts w:ascii="Times New Roman" w:hAnsi="Times New Roman" w:cs="Times New Roman"/>
                <w:sz w:val="24"/>
                <w:szCs w:val="24"/>
              </w:rPr>
            </w:pPr>
            <w:r w:rsidRPr="0032540D">
              <w:rPr>
                <w:rFonts w:ascii="Times New Roman" w:hAnsi="Times New Roman" w:cs="Times New Roman"/>
                <w:sz w:val="24"/>
                <w:szCs w:val="24"/>
              </w:rPr>
              <w:t>Балалар объектілерінің персоналы мен педагогт</w:t>
            </w:r>
            <w:r w:rsidR="00565345" w:rsidRPr="0032540D">
              <w:rPr>
                <w:rFonts w:ascii="Times New Roman" w:hAnsi="Times New Roman" w:cs="Times New Roman"/>
                <w:sz w:val="24"/>
                <w:szCs w:val="24"/>
                <w:lang w:val="kk-KZ"/>
              </w:rPr>
              <w:t>арын</w:t>
            </w:r>
            <w:r w:rsidRPr="0032540D">
              <w:rPr>
                <w:rFonts w:ascii="Times New Roman" w:hAnsi="Times New Roman" w:cs="Times New Roman"/>
                <w:sz w:val="24"/>
                <w:szCs w:val="24"/>
              </w:rPr>
              <w:t xml:space="preserve"> санитариялық-гигиеналық оқыту.</w:t>
            </w:r>
          </w:p>
          <w:p w:rsidR="009A17F9" w:rsidRPr="0032540D" w:rsidRDefault="009A17F9" w:rsidP="009A17F9">
            <w:pPr>
              <w:tabs>
                <w:tab w:val="left" w:pos="284"/>
                <w:tab w:val="left" w:pos="426"/>
                <w:tab w:val="left" w:pos="851"/>
              </w:tabs>
              <w:outlineLvl w:val="0"/>
              <w:rPr>
                <w:rFonts w:ascii="Times New Roman" w:hAnsi="Times New Roman" w:cs="Times New Roman"/>
                <w:sz w:val="24"/>
                <w:szCs w:val="24"/>
                <w:lang w:val="kk-KZ"/>
              </w:rPr>
            </w:pPr>
            <w:r w:rsidRPr="0032540D">
              <w:rPr>
                <w:rFonts w:ascii="Times New Roman" w:hAnsi="Times New Roman" w:cs="Times New Roman"/>
                <w:sz w:val="24"/>
                <w:szCs w:val="24"/>
              </w:rPr>
              <w:t xml:space="preserve">Балаларды жүзудің базалық дағдыларына үйрету жөніндегі іс-шараларды ұйымдастыру үшін спорттық, сауықтыру, мәдени бейіндегі мемлекеттік, коммуналдық, коммерциялық емес, жеке ұйымдармен </w:t>
            </w:r>
            <w:r w:rsidRPr="0032540D">
              <w:rPr>
                <w:rFonts w:ascii="Times New Roman" w:hAnsi="Times New Roman" w:cs="Times New Roman"/>
                <w:b/>
                <w:sz w:val="24"/>
                <w:szCs w:val="24"/>
              </w:rPr>
              <w:t>меморандумдар жасасу</w:t>
            </w:r>
          </w:p>
          <w:p w:rsidR="00565345" w:rsidRPr="0032540D" w:rsidRDefault="00565345" w:rsidP="00E95892">
            <w:pPr>
              <w:pStyle w:val="a3"/>
              <w:tabs>
                <w:tab w:val="left" w:pos="34"/>
                <w:tab w:val="left" w:pos="347"/>
                <w:tab w:val="left" w:pos="993"/>
              </w:tabs>
              <w:ind w:left="34"/>
              <w:jc w:val="both"/>
              <w:rPr>
                <w:rFonts w:ascii="Times New Roman" w:hAnsi="Times New Roman" w:cs="Times New Roman"/>
                <w:b/>
                <w:sz w:val="24"/>
                <w:szCs w:val="24"/>
                <w:lang w:val="kk-KZ"/>
              </w:rPr>
            </w:pPr>
            <w:r w:rsidRPr="0032540D">
              <w:rPr>
                <w:rFonts w:ascii="Times New Roman" w:hAnsi="Times New Roman" w:cs="Times New Roman"/>
                <w:sz w:val="24"/>
                <w:szCs w:val="24"/>
                <w:lang w:val="kk-KZ"/>
              </w:rPr>
              <w:t>Жазғы демалыс кезеңінде балалардың сауықтыру демалысын, бос уақытын және жұмыспен қамтылуын ұйымдастыру бойынша әкімдіктердің</w:t>
            </w:r>
            <w:r w:rsidRPr="0032540D">
              <w:rPr>
                <w:rFonts w:ascii="Times New Roman" w:hAnsi="Times New Roman" w:cs="Times New Roman"/>
                <w:b/>
                <w:sz w:val="24"/>
                <w:szCs w:val="24"/>
                <w:lang w:val="kk-KZ"/>
              </w:rPr>
              <w:t xml:space="preserve"> кеңейтілген отырыстарын, </w:t>
            </w:r>
            <w:r w:rsidRPr="0032540D">
              <w:rPr>
                <w:rFonts w:ascii="Times New Roman" w:hAnsi="Times New Roman" w:cs="Times New Roman"/>
                <w:sz w:val="24"/>
                <w:szCs w:val="24"/>
                <w:lang w:val="kk-KZ"/>
              </w:rPr>
              <w:t>оның ішінде онлайн режимде өткізу.</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lastRenderedPageBreak/>
              <w:t>Қашықтықтан бейіндік лагерьлер, аула командаларын құру.</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Өңірлік конкурстарды ұйымдастыру:</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«Үздік аула командасы-2022»;</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«Жас Ұлан»  БЖҰ үздік штабы (мектеп парламенттері);</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«Балалар демалысының бейінді ауысымдарының үздік бағдарламасы»;</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«Жазғы демалысты ұйымдастырудың үздік бағдарламасы»;</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«Үздік педагогикалық жасақ- «ЖАЗ – 2022»;</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«ЖАЗ-2022» бағдарламасын жариялау бойынша үздік интернет-ресурс.</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Демеушілер мен меценаттарды тарту.</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Кинотеатрлар мен мұражайларға жеңілдікті абонементтерді тарату.</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1. Жазғы бейіндік алаңдар</w:t>
            </w:r>
            <w:r w:rsidR="008D43E0" w:rsidRPr="0032540D">
              <w:rPr>
                <w:rFonts w:ascii="Times New Roman" w:hAnsi="Times New Roman" w:cs="Times New Roman"/>
                <w:sz w:val="24"/>
                <w:szCs w:val="24"/>
                <w:lang w:val="kk-KZ"/>
              </w:rPr>
              <w:t>,</w:t>
            </w:r>
            <w:r w:rsidRPr="0032540D">
              <w:rPr>
                <w:rFonts w:ascii="Times New Roman" w:hAnsi="Times New Roman" w:cs="Times New Roman"/>
                <w:sz w:val="24"/>
                <w:szCs w:val="24"/>
                <w:lang w:val="kk-KZ"/>
              </w:rPr>
              <w:t xml:space="preserve"> мерзімі: маусым-тамыз аралығында.</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2. 1-8, 10 сынып оқушылары үшін гуманитарлық және математикалық цикл пәндері бойынша жазғы мектеп. Мерзімі: маусым</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3. Мектеп жанындағы лагерьлер. Мерзімі: маусым-тамыз</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4. ZOOM, Skype платформаларындағы мектеп пікірсайыс лигаларының жазғы екі күндік лагері, mail.ru, WhatsApp, сондай-ақ әр түрлі жастағы офлайн 7-10 сыныптар.</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5. 1-4 сынып оқушыларына арналған жазғы компьютерлік лагерь. Мерзімі: маусым-тамыз аралығында.</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6. 5-7 сынып оқушыларына арналған </w:t>
            </w:r>
            <w:r w:rsidR="00DA325D" w:rsidRPr="0032540D">
              <w:rPr>
                <w:rFonts w:ascii="Times New Roman" w:hAnsi="Times New Roman" w:cs="Times New Roman"/>
                <w:sz w:val="24"/>
                <w:szCs w:val="24"/>
                <w:lang w:val="kk-KZ"/>
              </w:rPr>
              <w:t>«Ф</w:t>
            </w:r>
            <w:r w:rsidRPr="0032540D">
              <w:rPr>
                <w:rFonts w:ascii="Times New Roman" w:hAnsi="Times New Roman" w:cs="Times New Roman"/>
                <w:sz w:val="24"/>
                <w:szCs w:val="24"/>
                <w:lang w:val="kk-KZ"/>
              </w:rPr>
              <w:t>отоаппаратпен жаз</w:t>
            </w:r>
            <w:r w:rsidR="00DA325D" w:rsidRPr="0032540D">
              <w:rPr>
                <w:rFonts w:ascii="Times New Roman" w:hAnsi="Times New Roman" w:cs="Times New Roman"/>
                <w:sz w:val="24"/>
                <w:szCs w:val="24"/>
                <w:lang w:val="kk-KZ"/>
              </w:rPr>
              <w:t>»</w:t>
            </w:r>
            <w:r w:rsidRPr="0032540D">
              <w:rPr>
                <w:rFonts w:ascii="Times New Roman" w:hAnsi="Times New Roman" w:cs="Times New Roman"/>
                <w:sz w:val="24"/>
                <w:szCs w:val="24"/>
                <w:lang w:val="kk-KZ"/>
              </w:rPr>
              <w:t xml:space="preserve"> жазғы мектебі. Мерзімі: маусым-тамыз аралығында.</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7. </w:t>
            </w:r>
            <w:r w:rsidR="00DA325D" w:rsidRPr="0032540D">
              <w:rPr>
                <w:rFonts w:ascii="Times New Roman" w:hAnsi="Times New Roman" w:cs="Times New Roman"/>
                <w:sz w:val="24"/>
                <w:szCs w:val="24"/>
                <w:lang w:val="kk-KZ"/>
              </w:rPr>
              <w:t>«</w:t>
            </w:r>
            <w:r w:rsidRPr="0032540D">
              <w:rPr>
                <w:rFonts w:ascii="Times New Roman" w:hAnsi="Times New Roman" w:cs="Times New Roman"/>
                <w:sz w:val="24"/>
                <w:szCs w:val="24"/>
                <w:lang w:val="kk-KZ"/>
              </w:rPr>
              <w:t>Жазғы стадион</w:t>
            </w:r>
            <w:r w:rsidR="00DA325D" w:rsidRPr="0032540D">
              <w:rPr>
                <w:rFonts w:ascii="Times New Roman" w:hAnsi="Times New Roman" w:cs="Times New Roman"/>
                <w:sz w:val="24"/>
                <w:szCs w:val="24"/>
                <w:lang w:val="kk-KZ"/>
              </w:rPr>
              <w:t>»</w:t>
            </w:r>
            <w:r w:rsidRPr="0032540D">
              <w:rPr>
                <w:rFonts w:ascii="Times New Roman" w:hAnsi="Times New Roman" w:cs="Times New Roman"/>
                <w:sz w:val="24"/>
                <w:szCs w:val="24"/>
                <w:lang w:val="kk-KZ"/>
              </w:rPr>
              <w:t xml:space="preserve"> -</w:t>
            </w:r>
            <w:r w:rsidR="00DA325D"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lang w:val="kk-KZ"/>
              </w:rPr>
              <w:t>5-10 сынып оқушыларына арналған мектеп спорт алаңдарында спорттық іс-шаралар бағдарламасы. Мерзімі: маусым-тамыз аралығында.</w:t>
            </w:r>
          </w:p>
          <w:p w:rsidR="00565345" w:rsidRPr="0032540D" w:rsidRDefault="00565345" w:rsidP="00565345">
            <w:pPr>
              <w:pStyle w:val="a3"/>
              <w:tabs>
                <w:tab w:val="left" w:pos="34"/>
                <w:tab w:val="left" w:pos="347"/>
                <w:tab w:val="left" w:pos="993"/>
              </w:tabs>
              <w:ind w:left="3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8. 8-11 сынып оқушыларына арналған </w:t>
            </w:r>
            <w:r w:rsidR="00DA325D" w:rsidRPr="0032540D">
              <w:rPr>
                <w:rFonts w:ascii="Times New Roman" w:hAnsi="Times New Roman" w:cs="Times New Roman"/>
                <w:sz w:val="24"/>
                <w:szCs w:val="24"/>
                <w:lang w:val="kk-KZ"/>
              </w:rPr>
              <w:t xml:space="preserve">«Елбасы медалі» </w:t>
            </w:r>
            <w:r w:rsidRPr="0032540D">
              <w:rPr>
                <w:rFonts w:ascii="Times New Roman" w:hAnsi="Times New Roman" w:cs="Times New Roman"/>
                <w:sz w:val="24"/>
                <w:szCs w:val="24"/>
                <w:lang w:val="kk-KZ"/>
              </w:rPr>
              <w:t xml:space="preserve"> бағдарламасына қатысу. Мерзімі: мамыр-тамыз.</w:t>
            </w:r>
          </w:p>
          <w:p w:rsidR="00565345" w:rsidRPr="0032540D" w:rsidRDefault="00565345" w:rsidP="00565345">
            <w:pPr>
              <w:tabs>
                <w:tab w:val="left" w:pos="-108"/>
                <w:tab w:val="left" w:pos="284"/>
                <w:tab w:val="left" w:pos="993"/>
              </w:tabs>
              <w:jc w:val="both"/>
              <w:rPr>
                <w:rFonts w:ascii="Times New Roman" w:hAnsi="Times New Roman" w:cs="Times New Roman"/>
                <w:b/>
                <w:sz w:val="24"/>
                <w:szCs w:val="24"/>
                <w:lang w:val="kk-KZ"/>
              </w:rPr>
            </w:pPr>
            <w:r w:rsidRPr="0032540D">
              <w:rPr>
                <w:rFonts w:ascii="Times New Roman" w:hAnsi="Times New Roman" w:cs="Times New Roman"/>
                <w:b/>
                <w:sz w:val="24"/>
                <w:szCs w:val="24"/>
                <w:lang w:val="kk-KZ"/>
              </w:rPr>
              <w:t>Жобаларды іске асыру:</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1.</w:t>
            </w:r>
            <w:r w:rsidRPr="0032540D">
              <w:rPr>
                <w:rFonts w:ascii="Times New Roman" w:eastAsia="Times New Roman" w:hAnsi="Times New Roman" w:cs="Times New Roman"/>
                <w:b/>
                <w:sz w:val="24"/>
                <w:szCs w:val="24"/>
                <w:lang w:val="kk-KZ"/>
              </w:rPr>
              <w:t xml:space="preserve"> </w:t>
            </w:r>
            <w:r w:rsidRPr="0032540D">
              <w:rPr>
                <w:rFonts w:ascii="Times New Roman" w:eastAsia="Times New Roman" w:hAnsi="Times New Roman" w:cs="Times New Roman"/>
                <w:sz w:val="24"/>
                <w:szCs w:val="24"/>
                <w:lang w:val="kk-KZ"/>
              </w:rPr>
              <w:t>«Қосымша білім беру ұйымдары шығармашылығының жазғы аумағы»</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2. «Қауіпсіз жаз – 2022»</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3. «Тәрбие алаңы»</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4. «Жаңа таңдау» жазғы кәсіптік бағдарлау паркі</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5. «Ел баласы»</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6. «Second wind»</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7. «Ұрпақ болашағы»</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8. «Ауыл балалары» жылжымалы мобильді орталығы</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9. « Бала brain» зияткерлік МЕГА ойыны</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lastRenderedPageBreak/>
              <w:t>10. «Бала FEST» таланттар даңғылы</w:t>
            </w:r>
          </w:p>
          <w:p w:rsidR="00DA325D" w:rsidRPr="0032540D" w:rsidRDefault="00DA325D" w:rsidP="00DA325D">
            <w:pPr>
              <w:tabs>
                <w:tab w:val="left" w:pos="-108"/>
                <w:tab w:val="left" w:pos="284"/>
                <w:tab w:val="left" w:pos="993"/>
              </w:tabs>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11. «Құқық бұзушылықсыз болашақ»</w:t>
            </w:r>
          </w:p>
          <w:p w:rsidR="003706B8" w:rsidRPr="0032540D" w:rsidRDefault="00DA325D" w:rsidP="00DA325D">
            <w:pPr>
              <w:tabs>
                <w:tab w:val="left" w:pos="-108"/>
                <w:tab w:val="left" w:pos="302"/>
                <w:tab w:val="left" w:pos="993"/>
              </w:tabs>
              <w:jc w:val="both"/>
              <w:rPr>
                <w:rFonts w:ascii="Times New Roman" w:eastAsia="Times New Roman" w:hAnsi="Times New Roman" w:cs="Times New Roman"/>
                <w:b/>
                <w:bCs/>
                <w:sz w:val="24"/>
                <w:szCs w:val="24"/>
                <w:highlight w:val="yellow"/>
                <w:lang w:val="kk-KZ"/>
              </w:rPr>
            </w:pPr>
            <w:r w:rsidRPr="0032540D">
              <w:rPr>
                <w:rFonts w:ascii="Times New Roman" w:eastAsia="Times New Roman" w:hAnsi="Times New Roman" w:cs="Times New Roman"/>
                <w:sz w:val="24"/>
                <w:szCs w:val="24"/>
              </w:rPr>
              <w:t xml:space="preserve">12 </w:t>
            </w:r>
            <w:r w:rsidRPr="0032540D">
              <w:rPr>
                <w:rFonts w:ascii="Times New Roman" w:eastAsia="Times New Roman" w:hAnsi="Times New Roman" w:cs="Times New Roman"/>
                <w:sz w:val="24"/>
                <w:szCs w:val="24"/>
                <w:lang w:val="kk-KZ"/>
              </w:rPr>
              <w:t>«Кітап оқушы</w:t>
            </w:r>
            <w:r w:rsidRPr="0032540D">
              <w:rPr>
                <w:rFonts w:ascii="Times New Roman" w:eastAsia="Times New Roman" w:hAnsi="Times New Roman" w:cs="Times New Roman"/>
                <w:sz w:val="24"/>
                <w:szCs w:val="24"/>
              </w:rPr>
              <w:t xml:space="preserve"> мект</w:t>
            </w:r>
            <w:r w:rsidRPr="0032540D">
              <w:rPr>
                <w:rFonts w:ascii="Times New Roman" w:eastAsia="Times New Roman" w:hAnsi="Times New Roman" w:cs="Times New Roman"/>
                <w:sz w:val="24"/>
                <w:szCs w:val="24"/>
                <w:lang w:val="kk-KZ"/>
              </w:rPr>
              <w:t>еп»</w:t>
            </w:r>
          </w:p>
        </w:tc>
      </w:tr>
      <w:tr w:rsidR="00D64CB8" w:rsidRPr="004F1AEB" w:rsidTr="00E95892">
        <w:tc>
          <w:tcPr>
            <w:tcW w:w="1384" w:type="dxa"/>
            <w:vMerge/>
            <w:shd w:val="clear" w:color="auto" w:fill="DBE5F1" w:themeFill="accent1" w:themeFillTint="33"/>
            <w:vAlign w:val="center"/>
          </w:tcPr>
          <w:p w:rsidR="00D64CB8" w:rsidRPr="0032540D" w:rsidRDefault="00D64CB8" w:rsidP="00E95892">
            <w:pPr>
              <w:tabs>
                <w:tab w:val="left" w:pos="851"/>
                <w:tab w:val="left" w:pos="993"/>
              </w:tabs>
              <w:contextualSpacing/>
              <w:jc w:val="center"/>
              <w:rPr>
                <w:rFonts w:ascii="Times New Roman" w:eastAsia="Times New Roman" w:hAnsi="Times New Roman" w:cs="Times New Roman"/>
                <w:b/>
                <w:sz w:val="24"/>
                <w:szCs w:val="24"/>
              </w:rPr>
            </w:pP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rPr>
            </w:pPr>
          </w:p>
        </w:tc>
        <w:tc>
          <w:tcPr>
            <w:tcW w:w="2976" w:type="dxa"/>
          </w:tcPr>
          <w:p w:rsidR="00D64CB8" w:rsidRPr="0032540D" w:rsidRDefault="00097FF3" w:rsidP="00097FF3">
            <w:pPr>
              <w:tabs>
                <w:tab w:val="left" w:pos="851"/>
                <w:tab w:val="left" w:pos="993"/>
              </w:tabs>
              <w:contextualSpacing/>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rPr>
              <w:t>Кәмелетке</w:t>
            </w:r>
            <w:r w:rsidRPr="0032540D">
              <w:rPr>
                <w:rFonts w:ascii="Times New Roman" w:eastAsia="Times New Roman" w:hAnsi="Times New Roman" w:cs="Times New Roman"/>
                <w:sz w:val="24"/>
                <w:szCs w:val="24"/>
                <w:lang w:val="kk-KZ"/>
              </w:rPr>
              <w:t xml:space="preserve"> </w:t>
            </w:r>
            <w:r w:rsidRPr="0032540D">
              <w:rPr>
                <w:rFonts w:ascii="Times New Roman" w:eastAsia="Times New Roman" w:hAnsi="Times New Roman" w:cs="Times New Roman"/>
                <w:sz w:val="24"/>
                <w:szCs w:val="24"/>
              </w:rPr>
              <w:t xml:space="preserve">толмағандардың істері және олардың құқықтарын қорғау </w:t>
            </w:r>
            <w:r w:rsidRPr="0032540D">
              <w:rPr>
                <w:rFonts w:ascii="Times New Roman" w:eastAsia="Times New Roman" w:hAnsi="Times New Roman" w:cs="Times New Roman"/>
                <w:sz w:val="24"/>
                <w:szCs w:val="24"/>
                <w:lang w:val="kk-KZ"/>
              </w:rPr>
              <w:t>к</w:t>
            </w:r>
            <w:r w:rsidRPr="0032540D">
              <w:rPr>
                <w:rFonts w:ascii="Times New Roman" w:eastAsia="Times New Roman" w:hAnsi="Times New Roman" w:cs="Times New Roman"/>
                <w:sz w:val="24"/>
                <w:szCs w:val="24"/>
              </w:rPr>
              <w:t>омиссия</w:t>
            </w:r>
            <w:r w:rsidRPr="0032540D">
              <w:rPr>
                <w:rFonts w:ascii="Times New Roman" w:eastAsia="Times New Roman" w:hAnsi="Times New Roman" w:cs="Times New Roman"/>
                <w:sz w:val="24"/>
                <w:szCs w:val="24"/>
                <w:lang w:val="kk-KZ"/>
              </w:rPr>
              <w:t>лары</w:t>
            </w:r>
          </w:p>
        </w:tc>
        <w:tc>
          <w:tcPr>
            <w:tcW w:w="9639" w:type="dxa"/>
          </w:tcPr>
          <w:p w:rsidR="00DA325D" w:rsidRPr="0032540D" w:rsidRDefault="00DA325D" w:rsidP="00DA325D">
            <w:pPr>
              <w:pStyle w:val="a3"/>
              <w:tabs>
                <w:tab w:val="left" w:pos="35"/>
                <w:tab w:val="left" w:pos="347"/>
                <w:tab w:val="left" w:pos="993"/>
              </w:tabs>
              <w:ind w:left="35"/>
              <w:jc w:val="both"/>
              <w:rPr>
                <w:rFonts w:ascii="Times New Roman" w:hAnsi="Times New Roman" w:cs="Times New Roman"/>
                <w:b/>
                <w:sz w:val="24"/>
                <w:szCs w:val="24"/>
                <w:lang w:val="kk-KZ"/>
              </w:rPr>
            </w:pPr>
            <w:r w:rsidRPr="0032540D">
              <w:rPr>
                <w:rFonts w:ascii="Times New Roman" w:hAnsi="Times New Roman" w:cs="Times New Roman"/>
                <w:sz w:val="24"/>
                <w:szCs w:val="24"/>
                <w:lang w:val="kk-KZ"/>
              </w:rPr>
              <w:t xml:space="preserve">Көшпелі және онлайн жоспарлы </w:t>
            </w:r>
            <w:r w:rsidRPr="0032540D">
              <w:rPr>
                <w:rFonts w:ascii="Times New Roman" w:hAnsi="Times New Roman" w:cs="Times New Roman"/>
                <w:b/>
                <w:sz w:val="24"/>
                <w:szCs w:val="24"/>
                <w:lang w:val="kk-KZ"/>
              </w:rPr>
              <w:t>отырыстар өткізу.</w:t>
            </w:r>
          </w:p>
          <w:p w:rsidR="00DA325D" w:rsidRPr="0032540D" w:rsidRDefault="00DA325D" w:rsidP="00DA325D">
            <w:pPr>
              <w:pStyle w:val="a3"/>
              <w:tabs>
                <w:tab w:val="left" w:pos="35"/>
                <w:tab w:val="left" w:pos="347"/>
                <w:tab w:val="left" w:pos="993"/>
              </w:tabs>
              <w:ind w:left="35"/>
              <w:jc w:val="both"/>
              <w:rPr>
                <w:rFonts w:ascii="Times New Roman" w:hAnsi="Times New Roman" w:cs="Times New Roman"/>
                <w:b/>
                <w:sz w:val="24"/>
                <w:szCs w:val="24"/>
                <w:lang w:val="kk-KZ"/>
              </w:rPr>
            </w:pPr>
            <w:r w:rsidRPr="0032540D">
              <w:rPr>
                <w:rFonts w:ascii="Times New Roman" w:hAnsi="Times New Roman" w:cs="Times New Roman"/>
                <w:sz w:val="24"/>
                <w:szCs w:val="24"/>
                <w:lang w:val="kk-KZ"/>
              </w:rPr>
              <w:t xml:space="preserve">Балалардың құқықтарын қамтамасыз етумен байланысты проблемалық жағдайларға </w:t>
            </w:r>
            <w:r w:rsidRPr="0032540D">
              <w:rPr>
                <w:rFonts w:ascii="Times New Roman" w:hAnsi="Times New Roman" w:cs="Times New Roman"/>
                <w:b/>
                <w:sz w:val="24"/>
                <w:szCs w:val="24"/>
                <w:lang w:val="kk-KZ"/>
              </w:rPr>
              <w:t>жедел ден қою.</w:t>
            </w:r>
          </w:p>
          <w:p w:rsidR="00DA325D" w:rsidRPr="0032540D" w:rsidRDefault="00DA325D" w:rsidP="00DA325D">
            <w:pPr>
              <w:pStyle w:val="a3"/>
              <w:tabs>
                <w:tab w:val="left" w:pos="35"/>
                <w:tab w:val="left" w:pos="347"/>
                <w:tab w:val="left" w:pos="993"/>
              </w:tabs>
              <w:ind w:left="35"/>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«Жасөспірім – жаз» ведомствоаралық профилактикалық </w:t>
            </w:r>
            <w:r w:rsidRPr="0032540D">
              <w:rPr>
                <w:rFonts w:ascii="Times New Roman" w:hAnsi="Times New Roman" w:cs="Times New Roman"/>
                <w:b/>
                <w:sz w:val="24"/>
                <w:szCs w:val="24"/>
                <w:lang w:val="kk-KZ"/>
              </w:rPr>
              <w:t>операцияларды</w:t>
            </w:r>
            <w:r w:rsidRPr="0032540D">
              <w:rPr>
                <w:rFonts w:ascii="Times New Roman" w:hAnsi="Times New Roman" w:cs="Times New Roman"/>
                <w:sz w:val="24"/>
                <w:szCs w:val="24"/>
                <w:lang w:val="kk-KZ"/>
              </w:rPr>
              <w:t xml:space="preserve"> жүргізу.</w:t>
            </w:r>
          </w:p>
          <w:p w:rsidR="00DA325D" w:rsidRPr="0032540D" w:rsidRDefault="00DA325D" w:rsidP="00DA325D">
            <w:pPr>
              <w:pStyle w:val="a3"/>
              <w:tabs>
                <w:tab w:val="left" w:pos="35"/>
                <w:tab w:val="left" w:pos="347"/>
                <w:tab w:val="left" w:pos="993"/>
              </w:tabs>
              <w:ind w:left="35"/>
              <w:jc w:val="both"/>
              <w:rPr>
                <w:rFonts w:ascii="Times New Roman" w:hAnsi="Times New Roman" w:cs="Times New Roman"/>
                <w:b/>
                <w:sz w:val="24"/>
                <w:szCs w:val="24"/>
                <w:lang w:val="kk-KZ"/>
              </w:rPr>
            </w:pPr>
            <w:r w:rsidRPr="0032540D">
              <w:rPr>
                <w:rFonts w:ascii="Times New Roman" w:hAnsi="Times New Roman" w:cs="Times New Roman"/>
                <w:b/>
                <w:sz w:val="24"/>
                <w:szCs w:val="24"/>
                <w:lang w:val="kk-KZ"/>
              </w:rPr>
              <w:t>Білім беру басқармаларымен бірлесіп мониторинг жүргізу:</w:t>
            </w:r>
          </w:p>
          <w:p w:rsidR="00DA325D" w:rsidRPr="0032540D" w:rsidRDefault="00DA325D" w:rsidP="00DA325D">
            <w:pPr>
              <w:pStyle w:val="a3"/>
              <w:tabs>
                <w:tab w:val="left" w:pos="35"/>
                <w:tab w:val="left" w:pos="347"/>
                <w:tab w:val="left" w:pos="993"/>
              </w:tabs>
              <w:ind w:left="35"/>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аудандар, қалалар, білім беру ұйымдары бөлінісінде жазғы демалысты ұйымдастыру;</w:t>
            </w:r>
          </w:p>
          <w:p w:rsidR="00D64CB8" w:rsidRPr="0032540D" w:rsidRDefault="00DA325D" w:rsidP="00DA325D">
            <w:pPr>
              <w:pStyle w:val="a3"/>
              <w:tabs>
                <w:tab w:val="left" w:pos="35"/>
                <w:tab w:val="left" w:pos="347"/>
                <w:tab w:val="left" w:pos="993"/>
              </w:tabs>
              <w:ind w:left="35"/>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ішкі істер органдарында есепте тұрған, сондай-ақ әлеуметтік қауіпті жағдайдағы отбасылардан шыққан балалар мен жасөспірімдерді жұмыспен қамту</w:t>
            </w:r>
            <w:r w:rsidR="00D64CB8" w:rsidRPr="0032540D">
              <w:rPr>
                <w:rFonts w:ascii="Times New Roman" w:hAnsi="Times New Roman" w:cs="Times New Roman"/>
                <w:sz w:val="24"/>
                <w:szCs w:val="24"/>
                <w:lang w:val="kk-KZ"/>
              </w:rPr>
              <w:t xml:space="preserve"> </w:t>
            </w:r>
          </w:p>
        </w:tc>
      </w:tr>
      <w:tr w:rsidR="00D64CB8" w:rsidRPr="004F1AEB" w:rsidTr="00E95892">
        <w:trPr>
          <w:trHeight w:val="1264"/>
        </w:trPr>
        <w:tc>
          <w:tcPr>
            <w:tcW w:w="1384" w:type="dxa"/>
            <w:vMerge w:val="restart"/>
            <w:shd w:val="clear" w:color="auto" w:fill="DBE5F1" w:themeFill="accent1" w:themeFillTint="33"/>
            <w:textDirection w:val="btLr"/>
            <w:vAlign w:val="center"/>
          </w:tcPr>
          <w:p w:rsidR="00D64CB8" w:rsidRPr="0032540D" w:rsidRDefault="00D64CB8" w:rsidP="00FA4F96">
            <w:pPr>
              <w:tabs>
                <w:tab w:val="left" w:pos="851"/>
                <w:tab w:val="left" w:pos="993"/>
              </w:tabs>
              <w:ind w:left="113" w:right="113"/>
              <w:contextualSpacing/>
              <w:jc w:val="center"/>
              <w:rPr>
                <w:rFonts w:ascii="Times New Roman" w:eastAsia="Times New Roman" w:hAnsi="Times New Roman" w:cs="Times New Roman"/>
                <w:b/>
                <w:sz w:val="24"/>
                <w:szCs w:val="24"/>
                <w:lang w:val="kk-KZ"/>
              </w:rPr>
            </w:pP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lang w:val="kk-KZ"/>
              </w:rPr>
            </w:pPr>
          </w:p>
        </w:tc>
        <w:tc>
          <w:tcPr>
            <w:tcW w:w="2976" w:type="dxa"/>
          </w:tcPr>
          <w:p w:rsidR="00D64CB8" w:rsidRPr="0032540D" w:rsidRDefault="00097FF3" w:rsidP="00E95892">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Ы. Алтынсарин </w:t>
            </w:r>
            <w:r w:rsidRPr="0032540D">
              <w:rPr>
                <w:lang w:val="kk-KZ"/>
              </w:rPr>
              <w:t xml:space="preserve"> </w:t>
            </w:r>
            <w:r w:rsidRPr="0032540D">
              <w:rPr>
                <w:rFonts w:ascii="Times New Roman" w:hAnsi="Times New Roman" w:cs="Times New Roman"/>
                <w:sz w:val="24"/>
                <w:szCs w:val="24"/>
                <w:lang w:val="kk-KZ"/>
              </w:rPr>
              <w:t>атындағы ұлттық білім академиясы</w:t>
            </w:r>
          </w:p>
        </w:tc>
        <w:tc>
          <w:tcPr>
            <w:tcW w:w="9639" w:type="dxa"/>
          </w:tcPr>
          <w:p w:rsidR="00D64CB8" w:rsidRPr="0032540D" w:rsidRDefault="00DA325D" w:rsidP="00DA325D">
            <w:pPr>
              <w:tabs>
                <w:tab w:val="left" w:pos="284"/>
                <w:tab w:val="left" w:pos="426"/>
                <w:tab w:val="left" w:pos="851"/>
              </w:tabs>
              <w:outlineLvl w:val="0"/>
              <w:rPr>
                <w:rFonts w:ascii="Times New Roman" w:hAnsi="Times New Roman" w:cs="Times New Roman"/>
                <w:sz w:val="24"/>
                <w:szCs w:val="24"/>
                <w:lang w:val="kk-KZ"/>
              </w:rPr>
            </w:pPr>
            <w:r w:rsidRPr="0032540D">
              <w:rPr>
                <w:rFonts w:ascii="Times New Roman" w:eastAsia="Times New Roman" w:hAnsi="Times New Roman" w:cs="Times New Roman"/>
                <w:sz w:val="24"/>
                <w:szCs w:val="24"/>
                <w:lang w:val="kk-KZ"/>
              </w:rPr>
              <w:t>Балалардың сауықтыру демалысын, бос уақытын және жұмыспен қамтылуын қамтамасыз ету, жазғы каникул кезеңінде олардың білімдерінде ақтаңдақтарды толықтыру бойынша</w:t>
            </w:r>
            <w:r w:rsidRPr="0032540D">
              <w:rPr>
                <w:rFonts w:ascii="Times New Roman" w:eastAsia="Times New Roman" w:hAnsi="Times New Roman" w:cs="Times New Roman"/>
                <w:b/>
                <w:sz w:val="24"/>
                <w:szCs w:val="24"/>
                <w:lang w:val="kk-KZ"/>
              </w:rPr>
              <w:t xml:space="preserve"> ұсынымдар әзірлеуге қатысу </w:t>
            </w:r>
          </w:p>
        </w:tc>
      </w:tr>
      <w:tr w:rsidR="00D64CB8" w:rsidRPr="004F1AEB" w:rsidTr="00E95892">
        <w:tc>
          <w:tcPr>
            <w:tcW w:w="1384" w:type="dxa"/>
            <w:vMerge/>
            <w:shd w:val="clear" w:color="auto" w:fill="DBE5F1" w:themeFill="accent1" w:themeFillTint="33"/>
            <w:vAlign w:val="center"/>
          </w:tcPr>
          <w:p w:rsidR="00D64CB8" w:rsidRPr="0032540D" w:rsidRDefault="00D64CB8" w:rsidP="00E95892">
            <w:pPr>
              <w:tabs>
                <w:tab w:val="left" w:pos="851"/>
                <w:tab w:val="left" w:pos="993"/>
              </w:tabs>
              <w:contextualSpacing/>
              <w:jc w:val="center"/>
              <w:rPr>
                <w:rFonts w:ascii="Times New Roman" w:eastAsia="Times New Roman" w:hAnsi="Times New Roman" w:cs="Times New Roman"/>
                <w:b/>
                <w:sz w:val="24"/>
                <w:szCs w:val="24"/>
                <w:lang w:val="kk-KZ"/>
              </w:rPr>
            </w:pP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lang w:val="kk-KZ"/>
              </w:rPr>
            </w:pPr>
          </w:p>
        </w:tc>
        <w:tc>
          <w:tcPr>
            <w:tcW w:w="2976" w:type="dxa"/>
          </w:tcPr>
          <w:p w:rsidR="00D64CB8" w:rsidRPr="0032540D" w:rsidRDefault="00097FF3" w:rsidP="00E95892">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lang w:val="kk-KZ"/>
              </w:rPr>
              <w:t>Республикалық қосымша білім беру оқу-әдістемелік орталығы</w:t>
            </w:r>
          </w:p>
        </w:tc>
        <w:tc>
          <w:tcPr>
            <w:tcW w:w="9639" w:type="dxa"/>
          </w:tcPr>
          <w:p w:rsidR="00DA325D" w:rsidRPr="001E6919" w:rsidRDefault="00DA325D" w:rsidP="00DA325D">
            <w:pPr>
              <w:pStyle w:val="a3"/>
              <w:tabs>
                <w:tab w:val="left" w:pos="34"/>
                <w:tab w:val="left" w:pos="345"/>
                <w:tab w:val="left" w:pos="993"/>
              </w:tabs>
              <w:ind w:left="34"/>
              <w:jc w:val="both"/>
              <w:rPr>
                <w:rFonts w:ascii="Times New Roman" w:eastAsia="Times New Roman" w:hAnsi="Times New Roman" w:cs="Times New Roman"/>
                <w:sz w:val="24"/>
                <w:szCs w:val="24"/>
                <w:lang w:val="kk-KZ"/>
              </w:rPr>
            </w:pPr>
            <w:r w:rsidRPr="001E6919">
              <w:rPr>
                <w:rFonts w:ascii="Times New Roman" w:eastAsia="Times New Roman" w:hAnsi="Times New Roman" w:cs="Times New Roman"/>
                <w:sz w:val="24"/>
                <w:szCs w:val="24"/>
                <w:lang w:val="kk-KZ"/>
              </w:rPr>
              <w:t xml:space="preserve">Білім беру ұйымдарының, балалар арасында қашықтықтан </w:t>
            </w:r>
            <w:r w:rsidRPr="001E6919">
              <w:rPr>
                <w:rFonts w:ascii="Times New Roman" w:eastAsia="Times New Roman" w:hAnsi="Times New Roman" w:cs="Times New Roman"/>
                <w:b/>
                <w:sz w:val="24"/>
                <w:szCs w:val="24"/>
                <w:lang w:val="kk-KZ"/>
              </w:rPr>
              <w:t>шығармашылық конкурстар</w:t>
            </w:r>
            <w:r w:rsidRPr="001E6919">
              <w:rPr>
                <w:rFonts w:ascii="Times New Roman" w:eastAsia="Times New Roman" w:hAnsi="Times New Roman" w:cs="Times New Roman"/>
                <w:sz w:val="24"/>
                <w:szCs w:val="24"/>
                <w:lang w:val="kk-KZ"/>
              </w:rPr>
              <w:t xml:space="preserve"> өткізу.</w:t>
            </w:r>
          </w:p>
          <w:p w:rsidR="00D64CB8" w:rsidRPr="001E6919" w:rsidRDefault="00DA325D" w:rsidP="00DA325D">
            <w:pPr>
              <w:pStyle w:val="a3"/>
              <w:tabs>
                <w:tab w:val="left" w:pos="34"/>
                <w:tab w:val="left" w:pos="345"/>
                <w:tab w:val="left" w:pos="993"/>
              </w:tabs>
              <w:ind w:left="34"/>
              <w:jc w:val="both"/>
              <w:rPr>
                <w:rFonts w:ascii="Times New Roman" w:eastAsia="Times New Roman" w:hAnsi="Times New Roman" w:cs="Times New Roman"/>
                <w:sz w:val="24"/>
                <w:szCs w:val="24"/>
                <w:lang w:val="kk-KZ"/>
              </w:rPr>
            </w:pPr>
            <w:r w:rsidRPr="001E6919">
              <w:rPr>
                <w:rFonts w:ascii="Times New Roman" w:eastAsia="Times New Roman" w:hAnsi="Times New Roman" w:cs="Times New Roman"/>
                <w:sz w:val="24"/>
                <w:szCs w:val="24"/>
                <w:lang w:val="kk-KZ"/>
              </w:rPr>
              <w:t>Қосымша білім беру педагогт</w:t>
            </w:r>
            <w:r w:rsidRPr="0032540D">
              <w:rPr>
                <w:rFonts w:ascii="Times New Roman" w:eastAsia="Times New Roman" w:hAnsi="Times New Roman" w:cs="Times New Roman"/>
                <w:sz w:val="24"/>
                <w:szCs w:val="24"/>
                <w:lang w:val="kk-KZ"/>
              </w:rPr>
              <w:t xml:space="preserve">ары </w:t>
            </w:r>
            <w:r w:rsidRPr="001E6919">
              <w:rPr>
                <w:rFonts w:ascii="Times New Roman" w:eastAsia="Times New Roman" w:hAnsi="Times New Roman" w:cs="Times New Roman"/>
                <w:sz w:val="24"/>
                <w:szCs w:val="24"/>
                <w:lang w:val="kk-KZ"/>
              </w:rPr>
              <w:t xml:space="preserve">үшін </w:t>
            </w:r>
            <w:r w:rsidRPr="001E6919">
              <w:rPr>
                <w:rFonts w:ascii="Times New Roman" w:eastAsia="Times New Roman" w:hAnsi="Times New Roman" w:cs="Times New Roman"/>
                <w:b/>
                <w:sz w:val="24"/>
                <w:szCs w:val="24"/>
                <w:lang w:val="kk-KZ"/>
              </w:rPr>
              <w:t xml:space="preserve">вебинарлар </w:t>
            </w:r>
            <w:r w:rsidRPr="001E6919">
              <w:rPr>
                <w:rFonts w:ascii="Times New Roman" w:eastAsia="Times New Roman" w:hAnsi="Times New Roman" w:cs="Times New Roman"/>
                <w:sz w:val="24"/>
                <w:szCs w:val="24"/>
                <w:lang w:val="kk-KZ"/>
              </w:rPr>
              <w:t>өткізу.</w:t>
            </w:r>
          </w:p>
        </w:tc>
      </w:tr>
      <w:tr w:rsidR="00D64CB8" w:rsidRPr="004F1AEB" w:rsidTr="00E95892">
        <w:tc>
          <w:tcPr>
            <w:tcW w:w="1384" w:type="dxa"/>
            <w:vMerge/>
            <w:shd w:val="clear" w:color="auto" w:fill="DBE5F1" w:themeFill="accent1" w:themeFillTint="33"/>
            <w:vAlign w:val="center"/>
          </w:tcPr>
          <w:p w:rsidR="00D64CB8" w:rsidRPr="001E6919" w:rsidRDefault="00D64CB8" w:rsidP="00E95892">
            <w:pPr>
              <w:tabs>
                <w:tab w:val="left" w:pos="851"/>
                <w:tab w:val="left" w:pos="993"/>
              </w:tabs>
              <w:contextualSpacing/>
              <w:jc w:val="center"/>
              <w:rPr>
                <w:rFonts w:ascii="Times New Roman" w:eastAsia="Times New Roman" w:hAnsi="Times New Roman" w:cs="Times New Roman"/>
                <w:b/>
                <w:sz w:val="24"/>
                <w:szCs w:val="24"/>
                <w:lang w:val="kk-KZ"/>
              </w:rPr>
            </w:pPr>
          </w:p>
        </w:tc>
        <w:tc>
          <w:tcPr>
            <w:tcW w:w="851" w:type="dxa"/>
          </w:tcPr>
          <w:p w:rsidR="00D64CB8" w:rsidRPr="001E6919"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lang w:val="kk-KZ"/>
              </w:rPr>
            </w:pPr>
          </w:p>
        </w:tc>
        <w:tc>
          <w:tcPr>
            <w:tcW w:w="2976" w:type="dxa"/>
          </w:tcPr>
          <w:p w:rsidR="00D64CB8" w:rsidRPr="001E6919" w:rsidRDefault="00097FF3" w:rsidP="00097FF3">
            <w:pPr>
              <w:rPr>
                <w:rFonts w:ascii="Times New Roman" w:hAnsi="Times New Roman" w:cs="Times New Roman"/>
                <w:sz w:val="24"/>
                <w:szCs w:val="24"/>
                <w:lang w:val="kk-KZ"/>
              </w:rPr>
            </w:pPr>
            <w:r w:rsidRPr="0032540D">
              <w:rPr>
                <w:rFonts w:ascii="Times New Roman" w:hAnsi="Times New Roman" w:cs="Times New Roman"/>
                <w:sz w:val="24"/>
                <w:szCs w:val="24"/>
                <w:lang w:val="kk-KZ"/>
              </w:rPr>
              <w:t>«</w:t>
            </w:r>
            <w:r w:rsidRPr="001E6919">
              <w:rPr>
                <w:rFonts w:ascii="Times New Roman" w:hAnsi="Times New Roman" w:cs="Times New Roman"/>
                <w:sz w:val="24"/>
                <w:szCs w:val="24"/>
                <w:lang w:val="kk-KZ"/>
              </w:rPr>
              <w:t>Назарбаев Зияткерлік мектептері</w:t>
            </w:r>
            <w:r w:rsidRPr="0032540D">
              <w:rPr>
                <w:rFonts w:ascii="Times New Roman" w:hAnsi="Times New Roman" w:cs="Times New Roman"/>
                <w:sz w:val="24"/>
                <w:szCs w:val="24"/>
                <w:lang w:val="kk-KZ"/>
              </w:rPr>
              <w:t xml:space="preserve">» </w:t>
            </w:r>
            <w:r w:rsidRPr="001E6919">
              <w:rPr>
                <w:rFonts w:ascii="Times New Roman" w:hAnsi="Times New Roman" w:cs="Times New Roman"/>
                <w:sz w:val="24"/>
                <w:szCs w:val="24"/>
                <w:lang w:val="kk-KZ"/>
              </w:rPr>
              <w:t xml:space="preserve"> дербес білім беру ұйымы</w:t>
            </w:r>
          </w:p>
        </w:tc>
        <w:tc>
          <w:tcPr>
            <w:tcW w:w="9639" w:type="dxa"/>
          </w:tcPr>
          <w:p w:rsidR="00D64CB8" w:rsidRPr="001E6919" w:rsidRDefault="00DA325D" w:rsidP="00E95892">
            <w:pPr>
              <w:tabs>
                <w:tab w:val="left" w:pos="851"/>
                <w:tab w:val="left" w:pos="993"/>
              </w:tabs>
              <w:contextualSpacing/>
              <w:jc w:val="both"/>
              <w:rPr>
                <w:rFonts w:ascii="Times New Roman" w:eastAsia="Times New Roman" w:hAnsi="Times New Roman" w:cs="Times New Roman"/>
                <w:sz w:val="24"/>
                <w:szCs w:val="24"/>
                <w:lang w:val="kk-KZ"/>
              </w:rPr>
            </w:pPr>
            <w:r w:rsidRPr="001E6919">
              <w:rPr>
                <w:rFonts w:ascii="Times New Roman" w:eastAsia="Times New Roman" w:hAnsi="Times New Roman" w:cs="Times New Roman"/>
                <w:sz w:val="24"/>
                <w:szCs w:val="24"/>
                <w:lang w:val="kk-KZ"/>
              </w:rPr>
              <w:t xml:space="preserve">Шетелдік мамандардың қатысуымен Жазғы тілдік және </w:t>
            </w:r>
            <w:r w:rsidRPr="001E6919">
              <w:rPr>
                <w:rFonts w:ascii="Times New Roman" w:eastAsia="Times New Roman" w:hAnsi="Times New Roman" w:cs="Times New Roman"/>
                <w:b/>
                <w:sz w:val="24"/>
                <w:szCs w:val="24"/>
                <w:lang w:val="kk-KZ"/>
              </w:rPr>
              <w:t>академиялық дағдылар мектептерінің жұмысы</w:t>
            </w:r>
          </w:p>
        </w:tc>
      </w:tr>
      <w:tr w:rsidR="00D64CB8" w:rsidRPr="0032540D" w:rsidTr="00E95892">
        <w:tc>
          <w:tcPr>
            <w:tcW w:w="1384" w:type="dxa"/>
            <w:vMerge/>
            <w:shd w:val="clear" w:color="auto" w:fill="DBE5F1" w:themeFill="accent1" w:themeFillTint="33"/>
            <w:vAlign w:val="center"/>
          </w:tcPr>
          <w:p w:rsidR="00D64CB8" w:rsidRPr="001E6919" w:rsidRDefault="00D64CB8" w:rsidP="00E95892">
            <w:pPr>
              <w:tabs>
                <w:tab w:val="left" w:pos="851"/>
                <w:tab w:val="left" w:pos="993"/>
              </w:tabs>
              <w:contextualSpacing/>
              <w:jc w:val="center"/>
              <w:rPr>
                <w:rFonts w:ascii="Times New Roman" w:eastAsia="Times New Roman" w:hAnsi="Times New Roman" w:cs="Times New Roman"/>
                <w:b/>
                <w:sz w:val="24"/>
                <w:szCs w:val="24"/>
                <w:lang w:val="kk-KZ"/>
              </w:rPr>
            </w:pPr>
          </w:p>
        </w:tc>
        <w:tc>
          <w:tcPr>
            <w:tcW w:w="851" w:type="dxa"/>
          </w:tcPr>
          <w:p w:rsidR="00D64CB8" w:rsidRPr="001E6919"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lang w:val="kk-KZ"/>
              </w:rPr>
            </w:pPr>
          </w:p>
        </w:tc>
        <w:tc>
          <w:tcPr>
            <w:tcW w:w="2976" w:type="dxa"/>
          </w:tcPr>
          <w:p w:rsidR="00D64CB8" w:rsidRPr="0032540D" w:rsidRDefault="00D64CB8" w:rsidP="00097FF3">
            <w:pPr>
              <w:rPr>
                <w:rFonts w:ascii="Times New Roman" w:hAnsi="Times New Roman" w:cs="Times New Roman"/>
                <w:sz w:val="24"/>
                <w:szCs w:val="24"/>
              </w:rPr>
            </w:pPr>
            <w:r w:rsidRPr="001E6919">
              <w:rPr>
                <w:rFonts w:ascii="Times New Roman" w:hAnsi="Times New Roman" w:cs="Times New Roman"/>
                <w:sz w:val="24"/>
                <w:szCs w:val="24"/>
                <w:lang w:val="kk-KZ"/>
              </w:rPr>
              <w:t xml:space="preserve"> </w:t>
            </w:r>
            <w:r w:rsidRPr="0032540D">
              <w:rPr>
                <w:rFonts w:ascii="Times New Roman" w:hAnsi="Times New Roman" w:cs="Times New Roman"/>
                <w:sz w:val="24"/>
                <w:szCs w:val="24"/>
              </w:rPr>
              <w:t>«Балд</w:t>
            </w:r>
            <w:r w:rsidR="00097FF3" w:rsidRPr="0032540D">
              <w:rPr>
                <w:rFonts w:ascii="Times New Roman" w:hAnsi="Times New Roman" w:cs="Times New Roman"/>
                <w:sz w:val="24"/>
                <w:szCs w:val="24"/>
                <w:lang w:val="kk-KZ"/>
              </w:rPr>
              <w:t>ә</w:t>
            </w:r>
            <w:r w:rsidRPr="0032540D">
              <w:rPr>
                <w:rFonts w:ascii="Times New Roman" w:hAnsi="Times New Roman" w:cs="Times New Roman"/>
                <w:sz w:val="24"/>
                <w:szCs w:val="24"/>
              </w:rPr>
              <w:t>урен»</w:t>
            </w:r>
            <w:r w:rsidR="00097FF3" w:rsidRPr="0032540D">
              <w:t xml:space="preserve"> </w:t>
            </w:r>
            <w:r w:rsidR="00097FF3" w:rsidRPr="0032540D">
              <w:rPr>
                <w:rFonts w:ascii="Times New Roman" w:hAnsi="Times New Roman" w:cs="Times New Roman"/>
                <w:sz w:val="24"/>
                <w:szCs w:val="24"/>
              </w:rPr>
              <w:t>Республикалық оқу-сауықтыру орталығы</w:t>
            </w:r>
          </w:p>
        </w:tc>
        <w:tc>
          <w:tcPr>
            <w:tcW w:w="9639" w:type="dxa"/>
          </w:tcPr>
          <w:p w:rsidR="00DA325D" w:rsidRPr="0032540D" w:rsidRDefault="00DA325D" w:rsidP="00DA325D">
            <w:pPr>
              <w:tabs>
                <w:tab w:val="left" w:pos="851"/>
                <w:tab w:val="left" w:pos="993"/>
              </w:tabs>
              <w:contextualSpacing/>
              <w:jc w:val="both"/>
              <w:rPr>
                <w:rFonts w:ascii="Times New Roman" w:eastAsia="Times New Roman" w:hAnsi="Times New Roman" w:cs="Times New Roman"/>
                <w:sz w:val="24"/>
                <w:szCs w:val="24"/>
              </w:rPr>
            </w:pPr>
            <w:r w:rsidRPr="0032540D">
              <w:rPr>
                <w:rFonts w:ascii="Times New Roman" w:eastAsia="Times New Roman" w:hAnsi="Times New Roman" w:cs="Times New Roman"/>
                <w:sz w:val="24"/>
                <w:szCs w:val="24"/>
              </w:rPr>
              <w:t xml:space="preserve">Балалар лагерлері кеңесінің </w:t>
            </w:r>
            <w:r w:rsidRPr="0032540D">
              <w:rPr>
                <w:rFonts w:ascii="Times New Roman" w:eastAsia="Times New Roman" w:hAnsi="Times New Roman" w:cs="Times New Roman"/>
                <w:b/>
                <w:sz w:val="24"/>
                <w:szCs w:val="24"/>
              </w:rPr>
              <w:t>жұмысын ұйымдастыру</w:t>
            </w:r>
            <w:r w:rsidRPr="0032540D">
              <w:rPr>
                <w:rFonts w:ascii="Times New Roman" w:eastAsia="Times New Roman" w:hAnsi="Times New Roman" w:cs="Times New Roman"/>
                <w:sz w:val="24"/>
                <w:szCs w:val="24"/>
              </w:rPr>
              <w:t>.</w:t>
            </w:r>
          </w:p>
          <w:p w:rsidR="00DA325D" w:rsidRPr="0032540D" w:rsidRDefault="00DA325D" w:rsidP="00DA325D">
            <w:pPr>
              <w:tabs>
                <w:tab w:val="left" w:pos="851"/>
                <w:tab w:val="left" w:pos="993"/>
              </w:tabs>
              <w:contextualSpacing/>
              <w:jc w:val="both"/>
              <w:rPr>
                <w:rFonts w:ascii="Times New Roman" w:eastAsia="Times New Roman" w:hAnsi="Times New Roman" w:cs="Times New Roman"/>
                <w:sz w:val="24"/>
                <w:szCs w:val="24"/>
              </w:rPr>
            </w:pPr>
            <w:r w:rsidRPr="0032540D">
              <w:rPr>
                <w:rFonts w:ascii="Times New Roman" w:eastAsia="Times New Roman" w:hAnsi="Times New Roman" w:cs="Times New Roman"/>
                <w:b/>
                <w:sz w:val="24"/>
                <w:szCs w:val="24"/>
              </w:rPr>
              <w:t>Жас патриоттардың</w:t>
            </w:r>
            <w:r w:rsidRPr="0032540D">
              <w:rPr>
                <w:rFonts w:ascii="Times New Roman" w:eastAsia="Times New Roman" w:hAnsi="Times New Roman" w:cs="Times New Roman"/>
                <w:sz w:val="24"/>
                <w:szCs w:val="24"/>
              </w:rPr>
              <w:t xml:space="preserve"> жазғы қашықтықтан </w:t>
            </w:r>
            <w:r w:rsidRPr="0032540D">
              <w:rPr>
                <w:rFonts w:ascii="Times New Roman" w:eastAsia="Times New Roman" w:hAnsi="Times New Roman" w:cs="Times New Roman"/>
                <w:b/>
                <w:sz w:val="24"/>
                <w:szCs w:val="24"/>
              </w:rPr>
              <w:t>форумын өткізу</w:t>
            </w:r>
            <w:r w:rsidRPr="0032540D">
              <w:rPr>
                <w:rFonts w:ascii="Times New Roman" w:eastAsia="Times New Roman" w:hAnsi="Times New Roman" w:cs="Times New Roman"/>
                <w:sz w:val="24"/>
                <w:szCs w:val="24"/>
              </w:rPr>
              <w:t>.</w:t>
            </w:r>
          </w:p>
          <w:p w:rsidR="00D64CB8" w:rsidRPr="0032540D" w:rsidRDefault="00DA325D" w:rsidP="00DA325D">
            <w:pPr>
              <w:rPr>
                <w:rFonts w:ascii="Times New Roman" w:hAnsi="Times New Roman" w:cs="Times New Roman"/>
                <w:b/>
                <w:bCs/>
                <w:sz w:val="24"/>
                <w:szCs w:val="24"/>
                <w:lang w:val="kk-KZ"/>
              </w:rPr>
            </w:pPr>
            <w:r w:rsidRPr="0032540D">
              <w:rPr>
                <w:rFonts w:ascii="Times New Roman" w:eastAsia="Times New Roman" w:hAnsi="Times New Roman" w:cs="Times New Roman"/>
                <w:sz w:val="24"/>
                <w:szCs w:val="24"/>
              </w:rPr>
              <w:t>Бірыңғай республикалық волонтерлік тәлімгерлік қозғалысын құру</w:t>
            </w:r>
          </w:p>
        </w:tc>
      </w:tr>
      <w:tr w:rsidR="00D64CB8" w:rsidRPr="004F1AEB" w:rsidTr="00E95892">
        <w:tc>
          <w:tcPr>
            <w:tcW w:w="1384" w:type="dxa"/>
            <w:vMerge/>
            <w:shd w:val="clear" w:color="auto" w:fill="DBE5F1" w:themeFill="accent1" w:themeFillTint="33"/>
            <w:vAlign w:val="center"/>
          </w:tcPr>
          <w:p w:rsidR="00D64CB8" w:rsidRPr="0032540D" w:rsidRDefault="00D64CB8" w:rsidP="00E95892">
            <w:pPr>
              <w:tabs>
                <w:tab w:val="left" w:pos="851"/>
                <w:tab w:val="left" w:pos="993"/>
              </w:tabs>
              <w:contextualSpacing/>
              <w:jc w:val="center"/>
              <w:rPr>
                <w:rFonts w:ascii="Times New Roman" w:eastAsia="Times New Roman" w:hAnsi="Times New Roman" w:cs="Times New Roman"/>
                <w:b/>
                <w:sz w:val="24"/>
                <w:szCs w:val="24"/>
              </w:rPr>
            </w:pP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rPr>
            </w:pPr>
          </w:p>
        </w:tc>
        <w:tc>
          <w:tcPr>
            <w:tcW w:w="2976" w:type="dxa"/>
          </w:tcPr>
          <w:p w:rsidR="00D64CB8" w:rsidRPr="0032540D" w:rsidRDefault="00D64CB8" w:rsidP="00097FF3">
            <w:pPr>
              <w:tabs>
                <w:tab w:val="left" w:pos="851"/>
                <w:tab w:val="left" w:pos="993"/>
              </w:tabs>
              <w:contextualSpacing/>
              <w:rPr>
                <w:rFonts w:ascii="Times New Roman" w:hAnsi="Times New Roman" w:cs="Times New Roman"/>
                <w:sz w:val="24"/>
                <w:szCs w:val="24"/>
                <w:lang w:val="kk-KZ"/>
              </w:rPr>
            </w:pPr>
            <w:r w:rsidRPr="0032540D">
              <w:rPr>
                <w:rFonts w:ascii="Times New Roman" w:hAnsi="Times New Roman" w:cs="Times New Roman"/>
                <w:sz w:val="24"/>
                <w:szCs w:val="24"/>
              </w:rPr>
              <w:t xml:space="preserve"> «Бөбек»</w:t>
            </w:r>
            <w:r w:rsidR="00097FF3" w:rsidRPr="0032540D">
              <w:rPr>
                <w:rFonts w:ascii="Times New Roman" w:hAnsi="Times New Roman" w:cs="Times New Roman"/>
                <w:sz w:val="24"/>
                <w:szCs w:val="24"/>
                <w:lang w:val="kk-KZ"/>
              </w:rPr>
              <w:t xml:space="preserve"> </w:t>
            </w:r>
            <w:r w:rsidR="00097FF3" w:rsidRPr="0032540D">
              <w:t xml:space="preserve"> </w:t>
            </w:r>
            <w:r w:rsidR="00097FF3" w:rsidRPr="0032540D">
              <w:rPr>
                <w:rFonts w:ascii="Times New Roman" w:hAnsi="Times New Roman" w:cs="Times New Roman"/>
                <w:sz w:val="24"/>
                <w:szCs w:val="24"/>
                <w:lang w:val="kk-KZ"/>
              </w:rPr>
              <w:t>ұлттық ғылыми-практикалық, білім беру және сауықтыру орталығы</w:t>
            </w:r>
          </w:p>
        </w:tc>
        <w:tc>
          <w:tcPr>
            <w:tcW w:w="9639" w:type="dxa"/>
          </w:tcPr>
          <w:p w:rsidR="00DA325D" w:rsidRPr="001E6919" w:rsidRDefault="00DA325D" w:rsidP="00DA325D">
            <w:pPr>
              <w:tabs>
                <w:tab w:val="left" w:pos="851"/>
                <w:tab w:val="left" w:pos="993"/>
              </w:tabs>
              <w:contextualSpacing/>
              <w:jc w:val="both"/>
              <w:rPr>
                <w:rFonts w:ascii="Times New Roman" w:eastAsia="Times New Roman" w:hAnsi="Times New Roman" w:cs="Times New Roman"/>
                <w:b/>
                <w:sz w:val="24"/>
                <w:szCs w:val="24"/>
                <w:lang w:val="kk-KZ"/>
              </w:rPr>
            </w:pPr>
            <w:r w:rsidRPr="001E6919">
              <w:rPr>
                <w:rFonts w:ascii="Times New Roman" w:eastAsia="Times New Roman" w:hAnsi="Times New Roman" w:cs="Times New Roman"/>
                <w:b/>
                <w:sz w:val="24"/>
                <w:szCs w:val="24"/>
                <w:lang w:val="kk-KZ"/>
              </w:rPr>
              <w:t>Балалар үшін жазғы сауықтыру демалысын ұйымдастыру.</w:t>
            </w:r>
          </w:p>
          <w:p w:rsidR="00D64CB8" w:rsidRPr="001E6919" w:rsidRDefault="00DA325D" w:rsidP="00DA325D">
            <w:pPr>
              <w:tabs>
                <w:tab w:val="left" w:pos="851"/>
                <w:tab w:val="left" w:pos="993"/>
              </w:tabs>
              <w:contextualSpacing/>
              <w:jc w:val="both"/>
              <w:rPr>
                <w:rFonts w:ascii="Times New Roman" w:eastAsia="Times New Roman" w:hAnsi="Times New Roman" w:cs="Times New Roman"/>
                <w:sz w:val="24"/>
                <w:szCs w:val="24"/>
                <w:lang w:val="kk-KZ"/>
              </w:rPr>
            </w:pPr>
            <w:r w:rsidRPr="001E6919">
              <w:rPr>
                <w:rFonts w:ascii="Times New Roman" w:eastAsia="Times New Roman" w:hAnsi="Times New Roman" w:cs="Times New Roman"/>
                <w:b/>
                <w:sz w:val="24"/>
                <w:szCs w:val="24"/>
                <w:lang w:val="kk-KZ"/>
              </w:rPr>
              <w:t>Әлеуметтік желілерде және БАҚ-та адамгершілік-рухани білім беру мәселелері жөніндегі материалдарды жариялау</w:t>
            </w:r>
          </w:p>
        </w:tc>
      </w:tr>
      <w:tr w:rsidR="00D64CB8" w:rsidRPr="0032540D" w:rsidTr="00E95892">
        <w:tc>
          <w:tcPr>
            <w:tcW w:w="1384" w:type="dxa"/>
            <w:vMerge/>
            <w:shd w:val="clear" w:color="auto" w:fill="DBE5F1" w:themeFill="accent1" w:themeFillTint="33"/>
            <w:vAlign w:val="center"/>
          </w:tcPr>
          <w:p w:rsidR="00D64CB8" w:rsidRPr="001E6919" w:rsidRDefault="00D64CB8" w:rsidP="00E95892">
            <w:pPr>
              <w:tabs>
                <w:tab w:val="left" w:pos="851"/>
                <w:tab w:val="left" w:pos="993"/>
              </w:tabs>
              <w:contextualSpacing/>
              <w:jc w:val="center"/>
              <w:rPr>
                <w:rFonts w:ascii="Times New Roman" w:eastAsia="Times New Roman" w:hAnsi="Times New Roman" w:cs="Times New Roman"/>
                <w:b/>
                <w:sz w:val="24"/>
                <w:szCs w:val="24"/>
                <w:lang w:val="kk-KZ"/>
              </w:rPr>
            </w:pPr>
          </w:p>
        </w:tc>
        <w:tc>
          <w:tcPr>
            <w:tcW w:w="851" w:type="dxa"/>
          </w:tcPr>
          <w:p w:rsidR="00D64CB8" w:rsidRPr="0032540D" w:rsidRDefault="00D64CB8" w:rsidP="00D64CB8">
            <w:pPr>
              <w:pStyle w:val="a3"/>
              <w:numPr>
                <w:ilvl w:val="0"/>
                <w:numId w:val="1"/>
              </w:numPr>
              <w:tabs>
                <w:tab w:val="left" w:pos="709"/>
                <w:tab w:val="left" w:pos="851"/>
                <w:tab w:val="left" w:pos="1276"/>
              </w:tabs>
              <w:jc w:val="center"/>
              <w:rPr>
                <w:rFonts w:ascii="Times New Roman" w:hAnsi="Times New Roman" w:cs="Times New Roman"/>
                <w:sz w:val="24"/>
                <w:szCs w:val="24"/>
                <w:lang w:val="kk-KZ"/>
              </w:rPr>
            </w:pPr>
          </w:p>
        </w:tc>
        <w:tc>
          <w:tcPr>
            <w:tcW w:w="2976" w:type="dxa"/>
          </w:tcPr>
          <w:p w:rsidR="00D64CB8" w:rsidRPr="0032540D" w:rsidRDefault="00097FF3" w:rsidP="00097FF3">
            <w:pPr>
              <w:tabs>
                <w:tab w:val="left" w:pos="709"/>
                <w:tab w:val="left" w:pos="851"/>
                <w:tab w:val="left" w:pos="1276"/>
              </w:tabs>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«Ұлттық ғылыми-практикалық дене шынықтыру орталығы» республикалық мемлекеттік коммуналдық кәсіпорны</w:t>
            </w:r>
          </w:p>
        </w:tc>
        <w:tc>
          <w:tcPr>
            <w:tcW w:w="9639" w:type="dxa"/>
          </w:tcPr>
          <w:p w:rsidR="00DA325D" w:rsidRPr="0032540D" w:rsidRDefault="00DA325D" w:rsidP="00DA325D">
            <w:pPr>
              <w:pStyle w:val="a3"/>
              <w:tabs>
                <w:tab w:val="left" w:pos="317"/>
                <w:tab w:val="left" w:pos="851"/>
                <w:tab w:val="left" w:pos="993"/>
              </w:tabs>
              <w:ind w:left="35"/>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 xml:space="preserve">2021 жылғы жазғы демалыс кезеңінде балалар мен жасөспірімдер арасында бұқаралық спортты ұйымдастыру жөніндегі іс-шаралардың </w:t>
            </w:r>
            <w:r w:rsidRPr="0032540D">
              <w:rPr>
                <w:rFonts w:ascii="Times New Roman" w:eastAsia="Times New Roman" w:hAnsi="Times New Roman" w:cs="Times New Roman"/>
                <w:b/>
                <w:sz w:val="24"/>
                <w:szCs w:val="24"/>
                <w:lang w:val="kk-KZ"/>
              </w:rPr>
              <w:t>кешенді жоспарын әзірлеу</w:t>
            </w:r>
            <w:r w:rsidRPr="0032540D">
              <w:rPr>
                <w:rFonts w:ascii="Times New Roman" w:eastAsia="Times New Roman" w:hAnsi="Times New Roman" w:cs="Times New Roman"/>
                <w:sz w:val="24"/>
                <w:szCs w:val="24"/>
                <w:lang w:val="kk-KZ"/>
              </w:rPr>
              <w:t>.</w:t>
            </w:r>
          </w:p>
          <w:p w:rsidR="00DA325D" w:rsidRPr="0032540D" w:rsidRDefault="00DA325D" w:rsidP="00DA325D">
            <w:pPr>
              <w:pStyle w:val="a3"/>
              <w:tabs>
                <w:tab w:val="left" w:pos="317"/>
                <w:tab w:val="left" w:pos="851"/>
                <w:tab w:val="left" w:pos="993"/>
              </w:tabs>
              <w:ind w:left="35"/>
              <w:jc w:val="both"/>
              <w:rPr>
                <w:rFonts w:ascii="Times New Roman" w:eastAsia="Times New Roman" w:hAnsi="Times New Roman" w:cs="Times New Roman"/>
                <w:b/>
                <w:sz w:val="24"/>
                <w:szCs w:val="24"/>
                <w:lang w:val="kk-KZ"/>
              </w:rPr>
            </w:pPr>
            <w:r w:rsidRPr="0032540D">
              <w:rPr>
                <w:rFonts w:ascii="Times New Roman" w:eastAsia="Times New Roman" w:hAnsi="Times New Roman" w:cs="Times New Roman"/>
                <w:b/>
                <w:sz w:val="24"/>
                <w:szCs w:val="24"/>
                <w:lang w:val="kk-KZ"/>
              </w:rPr>
              <w:t>Жазғы демалысты ұйымдастыру бойынша вебинарлар өткізу:</w:t>
            </w:r>
          </w:p>
          <w:p w:rsidR="00DA325D" w:rsidRPr="0032540D" w:rsidRDefault="00DA325D" w:rsidP="00DA325D">
            <w:pPr>
              <w:pStyle w:val="a3"/>
              <w:tabs>
                <w:tab w:val="left" w:pos="317"/>
                <w:tab w:val="left" w:pos="851"/>
                <w:tab w:val="left" w:pos="993"/>
              </w:tabs>
              <w:ind w:left="35"/>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 әдіскабинеттер әдіскерлерінің дене шынықтыру және спорт;</w:t>
            </w:r>
          </w:p>
          <w:p w:rsidR="00DA325D" w:rsidRPr="0032540D" w:rsidRDefault="00DA325D" w:rsidP="00DA325D">
            <w:pPr>
              <w:pStyle w:val="a3"/>
              <w:tabs>
                <w:tab w:val="left" w:pos="317"/>
                <w:tab w:val="left" w:pos="851"/>
                <w:tab w:val="left" w:pos="993"/>
              </w:tabs>
              <w:ind w:left="35"/>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 дене шынықтыру мұғалімдері;</w:t>
            </w:r>
          </w:p>
          <w:p w:rsidR="00DA325D" w:rsidRPr="0032540D" w:rsidRDefault="00DA325D" w:rsidP="00DA325D">
            <w:pPr>
              <w:pStyle w:val="a3"/>
              <w:tabs>
                <w:tab w:val="left" w:pos="317"/>
                <w:tab w:val="left" w:pos="851"/>
                <w:tab w:val="left" w:pos="993"/>
              </w:tabs>
              <w:ind w:left="35"/>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 жүзу бойынша жаттықтырушылар;</w:t>
            </w:r>
          </w:p>
          <w:p w:rsidR="00DA325D" w:rsidRPr="0032540D" w:rsidRDefault="00DA325D" w:rsidP="00DA325D">
            <w:pPr>
              <w:pStyle w:val="a3"/>
              <w:tabs>
                <w:tab w:val="left" w:pos="317"/>
                <w:tab w:val="left" w:pos="851"/>
                <w:tab w:val="left" w:pos="993"/>
              </w:tabs>
              <w:ind w:left="35"/>
              <w:jc w:val="both"/>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lastRenderedPageBreak/>
              <w:t>- туризм бойынша нұсқаушылар және т. б.</w:t>
            </w:r>
          </w:p>
          <w:p w:rsidR="00D64CB8" w:rsidRPr="0032540D" w:rsidRDefault="00DA325D" w:rsidP="000B6887">
            <w:pPr>
              <w:pStyle w:val="a3"/>
              <w:tabs>
                <w:tab w:val="left" w:pos="317"/>
                <w:tab w:val="left" w:pos="851"/>
                <w:tab w:val="left" w:pos="993"/>
              </w:tabs>
              <w:ind w:left="35"/>
              <w:jc w:val="both"/>
              <w:rPr>
                <w:rFonts w:ascii="Times New Roman" w:eastAsia="Times New Roman" w:hAnsi="Times New Roman" w:cs="Times New Roman"/>
                <w:b/>
                <w:sz w:val="24"/>
                <w:szCs w:val="24"/>
                <w:lang w:val="kk-KZ"/>
              </w:rPr>
            </w:pPr>
            <w:r w:rsidRPr="0032540D">
              <w:rPr>
                <w:rFonts w:ascii="Times New Roman" w:eastAsia="Times New Roman" w:hAnsi="Times New Roman" w:cs="Times New Roman"/>
                <w:sz w:val="24"/>
                <w:szCs w:val="24"/>
                <w:lang w:val="kk-KZ"/>
              </w:rPr>
              <w:t xml:space="preserve">Аула командалары арасында </w:t>
            </w:r>
            <w:r w:rsidRPr="0032540D">
              <w:rPr>
                <w:rFonts w:ascii="Times New Roman" w:eastAsia="Times New Roman" w:hAnsi="Times New Roman" w:cs="Times New Roman"/>
                <w:b/>
                <w:sz w:val="24"/>
                <w:szCs w:val="24"/>
                <w:lang w:val="kk-KZ"/>
              </w:rPr>
              <w:t>спорттық жобаларды ұйымдастыру</w:t>
            </w:r>
          </w:p>
        </w:tc>
      </w:tr>
      <w:tr w:rsidR="00D64CB8" w:rsidRPr="004F1AEB" w:rsidTr="00E95892">
        <w:tc>
          <w:tcPr>
            <w:tcW w:w="1384" w:type="dxa"/>
            <w:vMerge/>
            <w:shd w:val="clear" w:color="auto" w:fill="DBE5F1" w:themeFill="accent1" w:themeFillTint="33"/>
            <w:vAlign w:val="center"/>
          </w:tcPr>
          <w:p w:rsidR="00D64CB8" w:rsidRPr="0032540D" w:rsidRDefault="00D64CB8" w:rsidP="00E95892">
            <w:pPr>
              <w:tabs>
                <w:tab w:val="left" w:pos="851"/>
                <w:tab w:val="left" w:pos="993"/>
              </w:tabs>
              <w:contextualSpacing/>
              <w:jc w:val="center"/>
              <w:rPr>
                <w:rFonts w:ascii="Times New Roman" w:eastAsia="Times New Roman" w:hAnsi="Times New Roman" w:cs="Times New Roman"/>
                <w:b/>
                <w:sz w:val="24"/>
                <w:szCs w:val="24"/>
              </w:rPr>
            </w:pPr>
          </w:p>
        </w:tc>
        <w:tc>
          <w:tcPr>
            <w:tcW w:w="851" w:type="dxa"/>
          </w:tcPr>
          <w:p w:rsidR="00D64CB8" w:rsidRPr="0032540D" w:rsidRDefault="00D64CB8" w:rsidP="00D64CB8">
            <w:pPr>
              <w:pStyle w:val="a3"/>
              <w:numPr>
                <w:ilvl w:val="0"/>
                <w:numId w:val="1"/>
              </w:numPr>
              <w:tabs>
                <w:tab w:val="left" w:pos="851"/>
                <w:tab w:val="left" w:pos="993"/>
              </w:tabs>
              <w:jc w:val="center"/>
              <w:rPr>
                <w:rFonts w:ascii="Times New Roman" w:eastAsia="Times New Roman" w:hAnsi="Times New Roman" w:cs="Times New Roman"/>
                <w:sz w:val="24"/>
                <w:szCs w:val="24"/>
              </w:rPr>
            </w:pPr>
          </w:p>
        </w:tc>
        <w:tc>
          <w:tcPr>
            <w:tcW w:w="2976" w:type="dxa"/>
          </w:tcPr>
          <w:p w:rsidR="00D64CB8" w:rsidRPr="0032540D" w:rsidRDefault="00097FF3" w:rsidP="00E95892">
            <w:pPr>
              <w:tabs>
                <w:tab w:val="left" w:pos="851"/>
                <w:tab w:val="left" w:pos="993"/>
              </w:tabs>
              <w:contextualSpacing/>
              <w:rPr>
                <w:rFonts w:ascii="Times New Roman" w:eastAsia="Times New Roman" w:hAnsi="Times New Roman" w:cs="Times New Roman"/>
                <w:sz w:val="24"/>
                <w:szCs w:val="24"/>
                <w:lang w:val="kk-KZ"/>
              </w:rPr>
            </w:pPr>
            <w:r w:rsidRPr="0032540D">
              <w:rPr>
                <w:rFonts w:ascii="Times New Roman" w:eastAsia="Times New Roman" w:hAnsi="Times New Roman" w:cs="Times New Roman"/>
                <w:sz w:val="24"/>
                <w:szCs w:val="24"/>
                <w:lang w:val="kk-KZ"/>
              </w:rPr>
              <w:t>Әдістемелік кабинеттер</w:t>
            </w:r>
            <w:r w:rsidR="00D64CB8" w:rsidRPr="0032540D">
              <w:rPr>
                <w:rFonts w:ascii="Times New Roman" w:eastAsia="Times New Roman" w:hAnsi="Times New Roman" w:cs="Times New Roman"/>
                <w:sz w:val="24"/>
                <w:szCs w:val="24"/>
              </w:rPr>
              <w:t xml:space="preserve">, </w:t>
            </w:r>
            <w:r w:rsidRPr="0032540D">
              <w:rPr>
                <w:rFonts w:ascii="Times New Roman" w:eastAsia="Times New Roman" w:hAnsi="Times New Roman" w:cs="Times New Roman"/>
                <w:sz w:val="24"/>
                <w:szCs w:val="24"/>
                <w:lang w:val="kk-KZ"/>
              </w:rPr>
              <w:t>орталықтар</w:t>
            </w:r>
          </w:p>
          <w:p w:rsidR="00D64CB8" w:rsidRPr="0032540D" w:rsidRDefault="00D64CB8" w:rsidP="00E95892">
            <w:pPr>
              <w:tabs>
                <w:tab w:val="left" w:pos="851"/>
                <w:tab w:val="left" w:pos="993"/>
              </w:tabs>
              <w:contextualSpacing/>
              <w:rPr>
                <w:rFonts w:ascii="Times New Roman" w:eastAsia="Times New Roman" w:hAnsi="Times New Roman" w:cs="Times New Roman"/>
                <w:sz w:val="24"/>
                <w:szCs w:val="24"/>
              </w:rPr>
            </w:pPr>
          </w:p>
        </w:tc>
        <w:tc>
          <w:tcPr>
            <w:tcW w:w="9639" w:type="dxa"/>
          </w:tcPr>
          <w:p w:rsidR="00097FF3" w:rsidRPr="0032540D" w:rsidRDefault="00097FF3" w:rsidP="00097FF3">
            <w:pPr>
              <w:tabs>
                <w:tab w:val="left" w:pos="34"/>
                <w:tab w:val="left" w:pos="347"/>
                <w:tab w:val="left" w:pos="993"/>
              </w:tabs>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Аймақтық ерекшеліктерді ескере отырып, жазғы каникул кезінде балалардың </w:t>
            </w:r>
            <w:r w:rsidRPr="0032540D">
              <w:rPr>
                <w:rFonts w:ascii="Times New Roman" w:hAnsi="Times New Roman" w:cs="Times New Roman"/>
                <w:b/>
                <w:sz w:val="24"/>
                <w:szCs w:val="24"/>
                <w:lang w:val="kk-KZ"/>
              </w:rPr>
              <w:t xml:space="preserve">сауықтыру демалысын, бос уақытын және жұмыспен қамтылуын ұйымдастыру </w:t>
            </w:r>
            <w:r w:rsidRPr="0032540D">
              <w:rPr>
                <w:rFonts w:ascii="Times New Roman" w:hAnsi="Times New Roman" w:cs="Times New Roman"/>
                <w:sz w:val="24"/>
                <w:szCs w:val="24"/>
                <w:lang w:val="kk-KZ"/>
              </w:rPr>
              <w:t>бойынша әдістемелік ұсынымдар дайындау. Жазғы демалысты ұйымдастыруға жұмылдырылған педагогтардың барлық санаттары үшін семинарлар өткізу.</w:t>
            </w:r>
          </w:p>
          <w:p w:rsidR="00097FF3" w:rsidRPr="0032540D" w:rsidRDefault="00097FF3" w:rsidP="00097FF3">
            <w:pPr>
              <w:tabs>
                <w:tab w:val="left" w:pos="34"/>
                <w:tab w:val="left" w:pos="347"/>
                <w:tab w:val="left" w:pos="993"/>
              </w:tabs>
              <w:rPr>
                <w:rFonts w:ascii="Times New Roman" w:hAnsi="Times New Roman" w:cs="Times New Roman"/>
                <w:b/>
                <w:sz w:val="24"/>
                <w:szCs w:val="24"/>
                <w:lang w:val="kk-KZ"/>
              </w:rPr>
            </w:pPr>
            <w:r w:rsidRPr="0032540D">
              <w:rPr>
                <w:rFonts w:ascii="Times New Roman" w:hAnsi="Times New Roman" w:cs="Times New Roman"/>
                <w:b/>
                <w:sz w:val="24"/>
                <w:szCs w:val="24"/>
                <w:lang w:val="kk-KZ"/>
              </w:rPr>
              <w:t>Өңірлік конкурстар өткізу:</w:t>
            </w:r>
          </w:p>
          <w:p w:rsidR="00097FF3" w:rsidRPr="0032540D" w:rsidRDefault="00097FF3" w:rsidP="00097FF3">
            <w:pPr>
              <w:tabs>
                <w:tab w:val="left" w:pos="34"/>
                <w:tab w:val="left" w:pos="347"/>
                <w:tab w:val="left" w:pos="993"/>
              </w:tabs>
              <w:rPr>
                <w:rFonts w:ascii="Times New Roman" w:hAnsi="Times New Roman" w:cs="Times New Roman"/>
                <w:sz w:val="24"/>
                <w:szCs w:val="24"/>
                <w:lang w:val="kk-KZ"/>
              </w:rPr>
            </w:pPr>
            <w:r w:rsidRPr="0032540D">
              <w:rPr>
                <w:rFonts w:ascii="Times New Roman" w:hAnsi="Times New Roman" w:cs="Times New Roman"/>
                <w:sz w:val="24"/>
                <w:szCs w:val="24"/>
                <w:lang w:val="kk-KZ"/>
              </w:rPr>
              <w:t>- «Үздік аула командасы-2022»;</w:t>
            </w:r>
          </w:p>
          <w:p w:rsidR="00097FF3" w:rsidRPr="0032540D" w:rsidRDefault="00097FF3" w:rsidP="00097FF3">
            <w:pPr>
              <w:tabs>
                <w:tab w:val="left" w:pos="34"/>
                <w:tab w:val="left" w:pos="347"/>
                <w:tab w:val="left" w:pos="993"/>
              </w:tabs>
              <w:rPr>
                <w:rFonts w:ascii="Times New Roman" w:hAnsi="Times New Roman" w:cs="Times New Roman"/>
                <w:sz w:val="24"/>
                <w:szCs w:val="24"/>
                <w:lang w:val="kk-KZ"/>
              </w:rPr>
            </w:pPr>
            <w:r w:rsidRPr="0032540D">
              <w:rPr>
                <w:rFonts w:ascii="Times New Roman" w:hAnsi="Times New Roman" w:cs="Times New Roman"/>
                <w:sz w:val="24"/>
                <w:szCs w:val="24"/>
                <w:lang w:val="kk-KZ"/>
              </w:rPr>
              <w:t>- «Балалар демалысының бейінді ауысымдарының үздік қашықтық бағдарламасы»;</w:t>
            </w:r>
          </w:p>
          <w:p w:rsidR="00097FF3" w:rsidRPr="0032540D" w:rsidRDefault="00097FF3" w:rsidP="00097FF3">
            <w:pPr>
              <w:tabs>
                <w:tab w:val="left" w:pos="34"/>
                <w:tab w:val="left" w:pos="347"/>
                <w:tab w:val="left" w:pos="993"/>
              </w:tabs>
              <w:rPr>
                <w:rFonts w:ascii="Times New Roman" w:hAnsi="Times New Roman" w:cs="Times New Roman"/>
                <w:sz w:val="24"/>
                <w:szCs w:val="24"/>
                <w:lang w:val="kk-KZ"/>
              </w:rPr>
            </w:pPr>
            <w:r w:rsidRPr="0032540D">
              <w:rPr>
                <w:rFonts w:ascii="Times New Roman" w:hAnsi="Times New Roman" w:cs="Times New Roman"/>
                <w:sz w:val="24"/>
                <w:szCs w:val="24"/>
                <w:lang w:val="kk-KZ"/>
              </w:rPr>
              <w:t>- «Балалар демалысын ұйымдастырудың үздік бағдарламасы»;</w:t>
            </w:r>
          </w:p>
          <w:p w:rsidR="00097FF3" w:rsidRPr="0032540D" w:rsidRDefault="00097FF3" w:rsidP="00097FF3">
            <w:pPr>
              <w:tabs>
                <w:tab w:val="left" w:pos="34"/>
                <w:tab w:val="left" w:pos="347"/>
                <w:tab w:val="left" w:pos="993"/>
              </w:tabs>
              <w:rPr>
                <w:rFonts w:ascii="Times New Roman" w:hAnsi="Times New Roman" w:cs="Times New Roman"/>
                <w:sz w:val="24"/>
                <w:szCs w:val="24"/>
                <w:lang w:val="kk-KZ"/>
              </w:rPr>
            </w:pPr>
            <w:r w:rsidRPr="0032540D">
              <w:rPr>
                <w:rFonts w:ascii="Times New Roman" w:hAnsi="Times New Roman" w:cs="Times New Roman"/>
                <w:sz w:val="24"/>
                <w:szCs w:val="24"/>
                <w:lang w:val="kk-KZ"/>
              </w:rPr>
              <w:t>- «Жазғы педагогикалық идеялар-2022»;</w:t>
            </w:r>
          </w:p>
          <w:p w:rsidR="00F93959" w:rsidRPr="0032540D" w:rsidRDefault="00097FF3" w:rsidP="00097FF3">
            <w:pPr>
              <w:tabs>
                <w:tab w:val="left" w:pos="34"/>
                <w:tab w:val="left" w:pos="347"/>
                <w:tab w:val="left" w:pos="993"/>
              </w:tabs>
              <w:rPr>
                <w:rFonts w:ascii="Times New Roman" w:hAnsi="Times New Roman" w:cs="Times New Roman"/>
                <w:sz w:val="24"/>
                <w:szCs w:val="24"/>
                <w:lang w:val="kk-KZ"/>
              </w:rPr>
            </w:pPr>
            <w:r w:rsidRPr="0032540D">
              <w:rPr>
                <w:rFonts w:ascii="Times New Roman" w:hAnsi="Times New Roman" w:cs="Times New Roman"/>
                <w:sz w:val="24"/>
                <w:szCs w:val="24"/>
                <w:lang w:val="kk-KZ"/>
              </w:rPr>
              <w:t>- «Жыл тәлімгері» т. б.</w:t>
            </w:r>
          </w:p>
        </w:tc>
      </w:tr>
      <w:tr w:rsidR="00D64CB8" w:rsidRPr="004F1AEB" w:rsidTr="00E95892">
        <w:tc>
          <w:tcPr>
            <w:tcW w:w="1384" w:type="dxa"/>
            <w:vMerge/>
            <w:shd w:val="clear" w:color="auto" w:fill="DBE5F1" w:themeFill="accent1" w:themeFillTint="33"/>
          </w:tcPr>
          <w:p w:rsidR="00D64CB8" w:rsidRPr="001E6919" w:rsidRDefault="00D64CB8" w:rsidP="00E95892">
            <w:pPr>
              <w:rPr>
                <w:rFonts w:ascii="Times New Roman" w:eastAsia="Times New Roman" w:hAnsi="Times New Roman" w:cs="Times New Roman"/>
                <w:sz w:val="24"/>
                <w:szCs w:val="24"/>
                <w:lang w:val="kk-KZ"/>
              </w:rPr>
            </w:pPr>
          </w:p>
        </w:tc>
        <w:tc>
          <w:tcPr>
            <w:tcW w:w="851" w:type="dxa"/>
          </w:tcPr>
          <w:p w:rsidR="00D64CB8" w:rsidRPr="0032540D" w:rsidRDefault="00D64CB8" w:rsidP="00D64CB8">
            <w:pPr>
              <w:pStyle w:val="a3"/>
              <w:numPr>
                <w:ilvl w:val="0"/>
                <w:numId w:val="1"/>
              </w:numPr>
              <w:tabs>
                <w:tab w:val="left" w:pos="709"/>
                <w:tab w:val="left" w:pos="851"/>
                <w:tab w:val="left" w:pos="1276"/>
              </w:tabs>
              <w:jc w:val="center"/>
              <w:rPr>
                <w:rFonts w:ascii="Times New Roman" w:hAnsi="Times New Roman" w:cs="Times New Roman"/>
                <w:sz w:val="24"/>
                <w:szCs w:val="24"/>
                <w:lang w:val="kk-KZ"/>
              </w:rPr>
            </w:pPr>
          </w:p>
        </w:tc>
        <w:tc>
          <w:tcPr>
            <w:tcW w:w="2976" w:type="dxa"/>
          </w:tcPr>
          <w:p w:rsidR="00D64CB8" w:rsidRPr="0032540D" w:rsidRDefault="00097FF3" w:rsidP="00E95892">
            <w:pPr>
              <w:tabs>
                <w:tab w:val="left" w:pos="709"/>
                <w:tab w:val="left" w:pos="851"/>
                <w:tab w:val="left" w:pos="1276"/>
              </w:tabs>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ЖОО</w:t>
            </w:r>
            <w:r w:rsidR="00D64CB8" w:rsidRPr="0032540D">
              <w:rPr>
                <w:rFonts w:ascii="Times New Roman" w:hAnsi="Times New Roman" w:cs="Times New Roman"/>
                <w:sz w:val="24"/>
                <w:szCs w:val="24"/>
                <w:lang w:val="kk-KZ"/>
              </w:rPr>
              <w:t>, колледж</w:t>
            </w:r>
            <w:r w:rsidRPr="0032540D">
              <w:rPr>
                <w:rFonts w:ascii="Times New Roman" w:hAnsi="Times New Roman" w:cs="Times New Roman"/>
                <w:sz w:val="24"/>
                <w:szCs w:val="24"/>
                <w:lang w:val="kk-KZ"/>
              </w:rPr>
              <w:t>дер</w:t>
            </w:r>
          </w:p>
          <w:p w:rsidR="00D64CB8" w:rsidRPr="0032540D" w:rsidRDefault="00D64CB8" w:rsidP="00E95892">
            <w:pPr>
              <w:tabs>
                <w:tab w:val="left" w:pos="709"/>
                <w:tab w:val="left" w:pos="851"/>
                <w:tab w:val="left" w:pos="1276"/>
              </w:tabs>
              <w:jc w:val="both"/>
              <w:rPr>
                <w:rFonts w:ascii="Times New Roman" w:hAnsi="Times New Roman" w:cs="Times New Roman"/>
                <w:sz w:val="24"/>
                <w:szCs w:val="24"/>
                <w:lang w:val="kk-KZ"/>
              </w:rPr>
            </w:pPr>
          </w:p>
        </w:tc>
        <w:tc>
          <w:tcPr>
            <w:tcW w:w="9639" w:type="dxa"/>
          </w:tcPr>
          <w:p w:rsidR="00D64CB8" w:rsidRPr="0032540D" w:rsidRDefault="00097FF3" w:rsidP="008D43E0">
            <w:pPr>
              <w:pStyle w:val="a3"/>
              <w:spacing w:after="160"/>
              <w:ind w:left="0"/>
              <w:jc w:val="both"/>
              <w:rPr>
                <w:rFonts w:ascii="Times New Roman" w:eastAsia="Times New Roman" w:hAnsi="Times New Roman" w:cs="Times New Roman"/>
                <w:sz w:val="24"/>
                <w:szCs w:val="24"/>
                <w:lang w:val="kk-KZ"/>
              </w:rPr>
            </w:pPr>
            <w:r w:rsidRPr="0032540D">
              <w:rPr>
                <w:rFonts w:ascii="Times New Roman" w:hAnsi="Times New Roman" w:cs="Times New Roman"/>
                <w:bCs/>
                <w:sz w:val="24"/>
                <w:szCs w:val="24"/>
                <w:lang w:val="kk-KZ"/>
              </w:rPr>
              <w:t xml:space="preserve">Жетім балалар мен ата-анасының қамқорлығынсыз қалған балаларға арналған ұйымдардың тәрбиеленушілеріне студенттердің </w:t>
            </w:r>
            <w:r w:rsidRPr="0032540D">
              <w:rPr>
                <w:rFonts w:ascii="Times New Roman" w:hAnsi="Times New Roman" w:cs="Times New Roman"/>
                <w:b/>
                <w:bCs/>
                <w:sz w:val="24"/>
                <w:szCs w:val="24"/>
                <w:lang w:val="kk-KZ"/>
              </w:rPr>
              <w:t>тәлімгерлігін</w:t>
            </w:r>
            <w:r w:rsidRPr="0032540D">
              <w:rPr>
                <w:rFonts w:ascii="Times New Roman" w:hAnsi="Times New Roman" w:cs="Times New Roman"/>
                <w:bCs/>
                <w:sz w:val="24"/>
                <w:szCs w:val="24"/>
                <w:lang w:val="kk-KZ"/>
              </w:rPr>
              <w:t xml:space="preserve"> ұйымдастыру (</w:t>
            </w:r>
            <w:r w:rsidR="008D43E0" w:rsidRPr="0032540D">
              <w:rPr>
                <w:rFonts w:ascii="Times New Roman" w:hAnsi="Times New Roman" w:cs="Times New Roman"/>
                <w:bCs/>
                <w:sz w:val="24"/>
                <w:szCs w:val="24"/>
                <w:lang w:val="kk-KZ"/>
              </w:rPr>
              <w:t>1</w:t>
            </w:r>
            <w:r w:rsidRPr="0032540D">
              <w:rPr>
                <w:rFonts w:ascii="Times New Roman" w:hAnsi="Times New Roman" w:cs="Times New Roman"/>
                <w:bCs/>
                <w:sz w:val="24"/>
                <w:szCs w:val="24"/>
                <w:lang w:val="kk-KZ"/>
              </w:rPr>
              <w:t>-қосымшаны қараңыздар). Ғылыми орталықтар, технопарктер, бизнес-инкубаторлар, мұражайлар, ЖОО зертханалары, колледждер жанынан балалар ғылыми үйірмелерін ашу.</w:t>
            </w:r>
          </w:p>
        </w:tc>
      </w:tr>
    </w:tbl>
    <w:p w:rsidR="00D64CB8" w:rsidRPr="0032540D" w:rsidRDefault="00D64CB8" w:rsidP="00D64CB8">
      <w:pPr>
        <w:spacing w:after="0" w:line="240" w:lineRule="auto"/>
        <w:rPr>
          <w:rFonts w:ascii="Times New Roman" w:hAnsi="Times New Roman" w:cs="Times New Roman"/>
          <w:b/>
          <w:sz w:val="24"/>
          <w:szCs w:val="24"/>
          <w:u w:val="single"/>
          <w:lang w:val="kk-KZ"/>
        </w:rPr>
        <w:sectPr w:rsidR="00D64CB8" w:rsidRPr="0032540D" w:rsidSect="00E95892">
          <w:pgSz w:w="16838" w:h="11906" w:orient="landscape"/>
          <w:pgMar w:top="851" w:right="1134" w:bottom="1418" w:left="992" w:header="425" w:footer="709" w:gutter="0"/>
          <w:cols w:space="708"/>
          <w:titlePg/>
          <w:docGrid w:linePitch="360"/>
        </w:sectPr>
      </w:pPr>
    </w:p>
    <w:p w:rsidR="00D64CB8" w:rsidRPr="0032540D" w:rsidRDefault="00565345" w:rsidP="0015238D">
      <w:pPr>
        <w:pStyle w:val="a3"/>
        <w:numPr>
          <w:ilvl w:val="0"/>
          <w:numId w:val="4"/>
        </w:numPr>
        <w:tabs>
          <w:tab w:val="left" w:pos="284"/>
          <w:tab w:val="left" w:pos="426"/>
          <w:tab w:val="left" w:pos="851"/>
        </w:tabs>
        <w:spacing w:after="0" w:line="240" w:lineRule="auto"/>
        <w:jc w:val="center"/>
        <w:outlineLvl w:val="0"/>
        <w:rPr>
          <w:rFonts w:ascii="Times New Roman" w:hAnsi="Times New Roman" w:cs="Times New Roman"/>
          <w:b/>
          <w:bCs/>
          <w:kern w:val="36"/>
          <w:sz w:val="24"/>
          <w:szCs w:val="24"/>
        </w:rPr>
      </w:pPr>
      <w:r w:rsidRPr="0032540D">
        <w:rPr>
          <w:rFonts w:ascii="Times New Roman" w:hAnsi="Times New Roman" w:cs="Times New Roman"/>
          <w:b/>
          <w:bCs/>
          <w:kern w:val="36"/>
          <w:sz w:val="24"/>
          <w:szCs w:val="24"/>
          <w:lang w:val="kk-KZ"/>
        </w:rPr>
        <w:lastRenderedPageBreak/>
        <w:t>Күтілетін нәтиже</w:t>
      </w:r>
    </w:p>
    <w:p w:rsidR="00D64CB8" w:rsidRPr="0032540D" w:rsidRDefault="00D64CB8" w:rsidP="00006A25">
      <w:pPr>
        <w:pStyle w:val="a3"/>
        <w:tabs>
          <w:tab w:val="left" w:pos="284"/>
          <w:tab w:val="left" w:pos="426"/>
          <w:tab w:val="left" w:pos="851"/>
        </w:tabs>
        <w:spacing w:after="0" w:line="240" w:lineRule="auto"/>
        <w:ind w:left="0" w:firstLine="709"/>
        <w:outlineLvl w:val="0"/>
        <w:rPr>
          <w:rFonts w:ascii="Times New Roman" w:hAnsi="Times New Roman" w:cs="Times New Roman"/>
          <w:b/>
          <w:bCs/>
          <w:kern w:val="36"/>
          <w:sz w:val="24"/>
          <w:szCs w:val="24"/>
        </w:rPr>
      </w:pPr>
    </w:p>
    <w:p w:rsidR="00565345" w:rsidRPr="0032540D" w:rsidRDefault="00565345" w:rsidP="00565345">
      <w:pPr>
        <w:pStyle w:val="a3"/>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Тұжырымдаманы іске асыру мынадай нәтижелерге қол жеткізуге мүмкіндік береді:</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1.</w:t>
      </w:r>
      <w:r w:rsidRPr="0032540D">
        <w:rPr>
          <w:rFonts w:ascii="Times New Roman" w:hAnsi="Times New Roman" w:cs="Times New Roman"/>
          <w:bCs/>
          <w:kern w:val="36"/>
          <w:sz w:val="24"/>
          <w:szCs w:val="24"/>
        </w:rPr>
        <w:tab/>
      </w:r>
      <w:r w:rsidR="008D43E0" w:rsidRPr="0032540D">
        <w:rPr>
          <w:rFonts w:ascii="Times New Roman" w:hAnsi="Times New Roman" w:cs="Times New Roman"/>
          <w:bCs/>
          <w:kern w:val="36"/>
          <w:sz w:val="24"/>
          <w:szCs w:val="24"/>
          <w:lang w:val="kk-KZ"/>
        </w:rPr>
        <w:t>Жазғы каникул</w:t>
      </w:r>
      <w:r w:rsidRPr="0032540D">
        <w:rPr>
          <w:rFonts w:ascii="Times New Roman" w:hAnsi="Times New Roman" w:cs="Times New Roman"/>
          <w:bCs/>
          <w:kern w:val="36"/>
          <w:sz w:val="24"/>
          <w:szCs w:val="24"/>
        </w:rPr>
        <w:t xml:space="preserve"> кезеңінде балаларды сауықтыру демалысымен, бос уақытпен және жұмыспен қамтумен қамтамасыз етудің тиімді жүйесі құрылатын болады.</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2.</w:t>
      </w:r>
      <w:r w:rsidRPr="0032540D">
        <w:rPr>
          <w:rFonts w:ascii="Times New Roman" w:hAnsi="Times New Roman" w:cs="Times New Roman"/>
          <w:bCs/>
          <w:kern w:val="36"/>
          <w:sz w:val="24"/>
          <w:szCs w:val="24"/>
        </w:rPr>
        <w:tab/>
        <w:t>Балаларға қатысты тұрмыстық зорлық-зомбылық пен құқық бұзушылықтардың алдын алуға бақылау күшейтіледі.</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3.</w:t>
      </w:r>
      <w:r w:rsidRPr="0032540D">
        <w:rPr>
          <w:rFonts w:ascii="Times New Roman" w:hAnsi="Times New Roman" w:cs="Times New Roman"/>
          <w:bCs/>
          <w:kern w:val="36"/>
          <w:sz w:val="24"/>
          <w:szCs w:val="24"/>
        </w:rPr>
        <w:tab/>
        <w:t>Жаңа педагогикалық, ақпараттық және денсаулық сақтау технологиялары енгізіледі.</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4.</w:t>
      </w:r>
      <w:r w:rsidRPr="0032540D">
        <w:rPr>
          <w:rFonts w:ascii="Times New Roman" w:hAnsi="Times New Roman" w:cs="Times New Roman"/>
          <w:bCs/>
          <w:kern w:val="36"/>
          <w:sz w:val="24"/>
          <w:szCs w:val="24"/>
        </w:rPr>
        <w:tab/>
        <w:t>Демалыс уақытында балалардың демалысын, сауықтырылуын, жұмыспен қамтылуын ұйымдастыруды материалдық-техникалық қамтамасыз ету жақсартылатын болады.</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5.</w:t>
      </w:r>
      <w:r w:rsidRPr="0032540D">
        <w:rPr>
          <w:rFonts w:ascii="Times New Roman" w:hAnsi="Times New Roman" w:cs="Times New Roman"/>
          <w:bCs/>
          <w:kern w:val="36"/>
          <w:sz w:val="24"/>
          <w:szCs w:val="24"/>
        </w:rPr>
        <w:tab/>
        <w:t xml:space="preserve">Жетім балаларды демалыспен және сауықтырумен қамту 100%-ды құрайды. </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6.</w:t>
      </w:r>
      <w:r w:rsidRPr="0032540D">
        <w:rPr>
          <w:rFonts w:ascii="Times New Roman" w:hAnsi="Times New Roman" w:cs="Times New Roman"/>
          <w:bCs/>
          <w:kern w:val="36"/>
          <w:sz w:val="24"/>
          <w:szCs w:val="24"/>
        </w:rPr>
        <w:tab/>
        <w:t xml:space="preserve">Жекелеген санаттағы балаларды демалыспен және сауықтырумен қамту 100% құрайды. </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7.</w:t>
      </w:r>
      <w:r w:rsidRPr="0032540D">
        <w:rPr>
          <w:rFonts w:ascii="Times New Roman" w:hAnsi="Times New Roman" w:cs="Times New Roman"/>
          <w:bCs/>
          <w:kern w:val="36"/>
          <w:sz w:val="24"/>
          <w:szCs w:val="24"/>
        </w:rPr>
        <w:tab/>
        <w:t>Балаларды спорт пен туризмнің бұқаралық түрлеріне тарту көрсеткіші артады.</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8.</w:t>
      </w:r>
      <w:r w:rsidRPr="0032540D">
        <w:rPr>
          <w:rFonts w:ascii="Times New Roman" w:hAnsi="Times New Roman" w:cs="Times New Roman"/>
          <w:bCs/>
          <w:kern w:val="36"/>
          <w:sz w:val="24"/>
          <w:szCs w:val="24"/>
        </w:rPr>
        <w:tab/>
        <w:t>Оқушылардың туған өлкесін практикалық тану, тарих, мәдениет ескерткіштерімен, қоршаған табиғатпен танысу арқылы экологиялық мәдениет артады</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9.</w:t>
      </w:r>
      <w:r w:rsidRPr="0032540D">
        <w:rPr>
          <w:rFonts w:ascii="Times New Roman" w:hAnsi="Times New Roman" w:cs="Times New Roman"/>
          <w:bCs/>
          <w:kern w:val="36"/>
          <w:sz w:val="24"/>
          <w:szCs w:val="24"/>
        </w:rPr>
        <w:tab/>
        <w:t>2021-2022 оқу жылында оқуға жіберілген білім алушылардың білімдеріндегі олқылықтар ішінара толтырылатын болады.</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10.</w:t>
      </w:r>
      <w:r w:rsidRPr="0032540D">
        <w:rPr>
          <w:rFonts w:ascii="Times New Roman" w:hAnsi="Times New Roman" w:cs="Times New Roman"/>
          <w:bCs/>
          <w:kern w:val="36"/>
          <w:sz w:val="24"/>
          <w:szCs w:val="24"/>
        </w:rPr>
        <w:tab/>
        <w:t>Оқушылардың салауатты өмір салты, алкогольдің, темекі шегудің, нашақорлықтың алдын алу және оның алдын алу мәселелері бойынша білімдері кеңейтіледі.</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11.</w:t>
      </w:r>
      <w:r w:rsidRPr="0032540D">
        <w:rPr>
          <w:rFonts w:ascii="Times New Roman" w:hAnsi="Times New Roman" w:cs="Times New Roman"/>
          <w:bCs/>
          <w:kern w:val="36"/>
          <w:sz w:val="24"/>
          <w:szCs w:val="24"/>
        </w:rPr>
        <w:tab/>
        <w:t>Жазғы демалыс кезінде сырқаттанушылық көрсеткіші төмендейді.</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12.</w:t>
      </w:r>
      <w:r w:rsidRPr="0032540D">
        <w:rPr>
          <w:rFonts w:ascii="Times New Roman" w:hAnsi="Times New Roman" w:cs="Times New Roman"/>
          <w:bCs/>
          <w:kern w:val="36"/>
          <w:sz w:val="24"/>
          <w:szCs w:val="24"/>
        </w:rPr>
        <w:tab/>
        <w:t xml:space="preserve">  Балалар арасындағы құқық бұзушылықтар санының көрсеткіші төмендейді.</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13.</w:t>
      </w:r>
      <w:r w:rsidRPr="0032540D">
        <w:rPr>
          <w:rFonts w:ascii="Times New Roman" w:hAnsi="Times New Roman" w:cs="Times New Roman"/>
          <w:bCs/>
          <w:kern w:val="36"/>
          <w:sz w:val="24"/>
          <w:szCs w:val="24"/>
        </w:rPr>
        <w:tab/>
        <w:t>Балалар</w:t>
      </w:r>
      <w:r w:rsidR="008D43E0" w:rsidRPr="0032540D">
        <w:rPr>
          <w:rFonts w:ascii="Times New Roman" w:hAnsi="Times New Roman" w:cs="Times New Roman"/>
          <w:bCs/>
          <w:kern w:val="36"/>
          <w:sz w:val="24"/>
          <w:szCs w:val="24"/>
          <w:lang w:val="kk-KZ"/>
        </w:rPr>
        <w:t xml:space="preserve"> мен </w:t>
      </w:r>
      <w:r w:rsidRPr="0032540D">
        <w:rPr>
          <w:rFonts w:ascii="Times New Roman" w:hAnsi="Times New Roman" w:cs="Times New Roman"/>
          <w:bCs/>
          <w:kern w:val="36"/>
          <w:sz w:val="24"/>
          <w:szCs w:val="24"/>
        </w:rPr>
        <w:t xml:space="preserve">жасөспірімдер қоғамдық және еріктілер қозғалысын дамыту үшін жағдайлар жасалатын болады. </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rPr>
        <w:t>14.</w:t>
      </w:r>
      <w:r w:rsidRPr="0032540D">
        <w:rPr>
          <w:rFonts w:ascii="Times New Roman" w:hAnsi="Times New Roman" w:cs="Times New Roman"/>
          <w:bCs/>
          <w:kern w:val="36"/>
          <w:sz w:val="24"/>
          <w:szCs w:val="24"/>
        </w:rPr>
        <w:tab/>
        <w:t>Балалар мен ата-аналардың жазғы демалысты ұйымдастыруға қанағаттану деңгейі артады;</w:t>
      </w:r>
    </w:p>
    <w:p w:rsidR="00565345" w:rsidRPr="0032540D" w:rsidRDefault="00565345" w:rsidP="00565345">
      <w:pPr>
        <w:shd w:val="clear" w:color="auto" w:fill="FFFFFF"/>
        <w:tabs>
          <w:tab w:val="left" w:pos="284"/>
          <w:tab w:val="left" w:pos="426"/>
          <w:tab w:val="left" w:pos="851"/>
          <w:tab w:val="left" w:pos="993"/>
          <w:tab w:val="left" w:pos="1134"/>
        </w:tabs>
        <w:spacing w:after="0" w:line="240" w:lineRule="auto"/>
        <w:ind w:left="709"/>
        <w:jc w:val="both"/>
        <w:textAlignment w:val="baseline"/>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15.</w:t>
      </w:r>
      <w:r w:rsidRPr="0032540D">
        <w:rPr>
          <w:rFonts w:ascii="Times New Roman" w:hAnsi="Times New Roman" w:cs="Times New Roman"/>
          <w:bCs/>
          <w:kern w:val="36"/>
          <w:sz w:val="24"/>
          <w:szCs w:val="24"/>
          <w:lang w:val="kk-KZ"/>
        </w:rPr>
        <w:tab/>
        <w:t>Балалардың демалысы үшін қауіпсіз жағдайлар жасалады.</w:t>
      </w:r>
    </w:p>
    <w:p w:rsidR="00D64CB8" w:rsidRPr="0032540D" w:rsidRDefault="00D64CB8" w:rsidP="00D64CB8">
      <w:pPr>
        <w:pStyle w:val="a3"/>
        <w:shd w:val="clear" w:color="auto" w:fill="FFFFFF"/>
        <w:tabs>
          <w:tab w:val="left" w:pos="993"/>
          <w:tab w:val="left" w:pos="1134"/>
        </w:tabs>
        <w:spacing w:after="0" w:line="240" w:lineRule="auto"/>
        <w:ind w:left="-284"/>
        <w:jc w:val="both"/>
        <w:textAlignment w:val="baseline"/>
        <w:rPr>
          <w:rFonts w:ascii="Times New Roman" w:hAnsi="Times New Roman" w:cs="Times New Roman"/>
          <w:bCs/>
          <w:kern w:val="36"/>
          <w:sz w:val="24"/>
          <w:szCs w:val="24"/>
          <w:lang w:val="kk-KZ"/>
        </w:rPr>
      </w:pPr>
    </w:p>
    <w:p w:rsidR="00D64CB8" w:rsidRPr="0032540D" w:rsidRDefault="00D64CB8" w:rsidP="00D64CB8">
      <w:pPr>
        <w:spacing w:after="0" w:line="240" w:lineRule="auto"/>
        <w:ind w:firstLine="709"/>
        <w:jc w:val="center"/>
        <w:rPr>
          <w:rFonts w:ascii="Times New Roman" w:hAnsi="Times New Roman" w:cs="Times New Roman"/>
          <w:sz w:val="24"/>
          <w:szCs w:val="24"/>
          <w:lang w:val="kk-KZ"/>
        </w:rPr>
      </w:pPr>
    </w:p>
    <w:p w:rsidR="00F93959" w:rsidRPr="0032540D" w:rsidRDefault="00F93959">
      <w:pPr>
        <w:rPr>
          <w:rFonts w:ascii="Times New Roman" w:hAnsi="Times New Roman" w:cs="Times New Roman"/>
          <w:sz w:val="24"/>
          <w:szCs w:val="24"/>
          <w:lang w:val="kk-KZ"/>
        </w:rPr>
      </w:pPr>
    </w:p>
    <w:p w:rsidR="00F93959" w:rsidRPr="0032540D" w:rsidRDefault="00F93959">
      <w:pPr>
        <w:rPr>
          <w:rFonts w:ascii="Times New Roman" w:hAnsi="Times New Roman" w:cs="Times New Roman"/>
          <w:sz w:val="24"/>
          <w:szCs w:val="24"/>
          <w:lang w:val="kk-KZ"/>
        </w:rPr>
      </w:pPr>
      <w:r w:rsidRPr="0032540D">
        <w:rPr>
          <w:rFonts w:ascii="Times New Roman" w:hAnsi="Times New Roman" w:cs="Times New Roman"/>
          <w:sz w:val="24"/>
          <w:szCs w:val="24"/>
          <w:lang w:val="kk-KZ"/>
        </w:rPr>
        <w:br w:type="page"/>
      </w:r>
    </w:p>
    <w:p w:rsidR="008750C4" w:rsidRPr="0032540D" w:rsidRDefault="008750C4" w:rsidP="00E41416">
      <w:pPr>
        <w:jc w:val="right"/>
        <w:rPr>
          <w:rFonts w:ascii="Times New Roman" w:hAnsi="Times New Roman" w:cs="Times New Roman"/>
          <w:i/>
          <w:sz w:val="24"/>
          <w:szCs w:val="24"/>
          <w:lang w:val="kk-KZ"/>
        </w:rPr>
        <w:sectPr w:rsidR="008750C4" w:rsidRPr="0032540D" w:rsidSect="00E95892">
          <w:pgSz w:w="11906" w:h="16838"/>
          <w:pgMar w:top="993" w:right="851" w:bottom="1134" w:left="1418" w:header="426" w:footer="708" w:gutter="0"/>
          <w:cols w:space="708"/>
          <w:titlePg/>
          <w:docGrid w:linePitch="360"/>
        </w:sectPr>
      </w:pPr>
    </w:p>
    <w:p w:rsidR="00E41416" w:rsidRPr="0032540D" w:rsidRDefault="00E41416" w:rsidP="00E41416">
      <w:pPr>
        <w:jc w:val="right"/>
        <w:rPr>
          <w:rFonts w:ascii="Times New Roman" w:hAnsi="Times New Roman" w:cs="Times New Roman"/>
          <w:i/>
          <w:sz w:val="24"/>
          <w:szCs w:val="24"/>
          <w:lang w:val="kk-KZ"/>
        </w:rPr>
      </w:pPr>
      <w:r w:rsidRPr="001E6919">
        <w:rPr>
          <w:rFonts w:ascii="Times New Roman" w:hAnsi="Times New Roman" w:cs="Times New Roman"/>
          <w:i/>
          <w:sz w:val="24"/>
          <w:szCs w:val="24"/>
          <w:lang w:val="kk-KZ"/>
        </w:rPr>
        <w:lastRenderedPageBreak/>
        <w:t>№ 1</w:t>
      </w:r>
      <w:r w:rsidR="008D43E0" w:rsidRPr="0032540D">
        <w:rPr>
          <w:rFonts w:ascii="Times New Roman" w:hAnsi="Times New Roman" w:cs="Times New Roman"/>
          <w:i/>
          <w:sz w:val="24"/>
          <w:szCs w:val="24"/>
          <w:lang w:val="kk-KZ"/>
        </w:rPr>
        <w:t xml:space="preserve">қосымша </w:t>
      </w:r>
    </w:p>
    <w:p w:rsidR="00097FF3" w:rsidRPr="0032540D" w:rsidRDefault="00097FF3" w:rsidP="00E41416">
      <w:pPr>
        <w:spacing w:after="0"/>
        <w:jc w:val="center"/>
        <w:rPr>
          <w:rFonts w:ascii="Times New Roman" w:hAnsi="Times New Roman" w:cs="Times New Roman"/>
          <w:b/>
          <w:bCs/>
          <w:sz w:val="24"/>
          <w:szCs w:val="24"/>
          <w:lang w:val="kk-KZ"/>
        </w:rPr>
      </w:pPr>
      <w:r w:rsidRPr="001E6919">
        <w:rPr>
          <w:rFonts w:ascii="Times New Roman" w:hAnsi="Times New Roman" w:cs="Times New Roman"/>
          <w:b/>
          <w:bCs/>
          <w:sz w:val="24"/>
          <w:szCs w:val="24"/>
          <w:lang w:val="kk-KZ"/>
        </w:rPr>
        <w:t xml:space="preserve">ЖАЗҒЫ КАНИКУЛ КЕЗІНДЕ БАЛАЛАРДЫ ЖҰМЫСПЕН ҚАМТУ ЖӘНЕ ДАМЫТУ КАРТАСЫ </w:t>
      </w:r>
    </w:p>
    <w:p w:rsidR="00E41416" w:rsidRPr="0032540D" w:rsidRDefault="00097FF3" w:rsidP="00E41416">
      <w:pPr>
        <w:spacing w:after="0"/>
        <w:jc w:val="center"/>
        <w:rPr>
          <w:rFonts w:ascii="Times New Roman" w:hAnsi="Times New Roman" w:cs="Times New Roman"/>
          <w:bCs/>
          <w:i/>
          <w:sz w:val="24"/>
          <w:szCs w:val="24"/>
          <w:lang w:val="kk-KZ"/>
        </w:rPr>
      </w:pPr>
      <w:r w:rsidRPr="0032540D">
        <w:rPr>
          <w:rFonts w:ascii="Times New Roman" w:hAnsi="Times New Roman" w:cs="Times New Roman"/>
          <w:bCs/>
          <w:i/>
          <w:sz w:val="24"/>
          <w:szCs w:val="24"/>
          <w:lang w:val="kk-KZ"/>
        </w:rPr>
        <w:t>(іс-шараларды дәстүрлі және онлайн форматта өткізу)</w:t>
      </w:r>
    </w:p>
    <w:p w:rsidR="00097FF3" w:rsidRPr="0032540D" w:rsidRDefault="00097FF3" w:rsidP="00E41416">
      <w:pPr>
        <w:spacing w:after="0"/>
        <w:jc w:val="center"/>
        <w:rPr>
          <w:rFonts w:ascii="Times New Roman" w:hAnsi="Times New Roman" w:cs="Times New Roman"/>
          <w:b/>
          <w:bCs/>
          <w:sz w:val="24"/>
          <w:szCs w:val="24"/>
          <w:lang w:val="kk-KZ"/>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544"/>
        <w:gridCol w:w="9497"/>
      </w:tblGrid>
      <w:tr w:rsidR="00E41416" w:rsidRPr="0032540D" w:rsidTr="00E95892">
        <w:trPr>
          <w:trHeight w:val="541"/>
        </w:trPr>
        <w:tc>
          <w:tcPr>
            <w:tcW w:w="2552" w:type="dxa"/>
            <w:shd w:val="clear" w:color="auto" w:fill="auto"/>
          </w:tcPr>
          <w:p w:rsidR="00E41416" w:rsidRPr="0032540D" w:rsidRDefault="00097FF3" w:rsidP="00E95892">
            <w:pPr>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 xml:space="preserve">Мерзімі </w:t>
            </w:r>
          </w:p>
        </w:tc>
        <w:tc>
          <w:tcPr>
            <w:tcW w:w="3544" w:type="dxa"/>
            <w:shd w:val="clear" w:color="auto" w:fill="auto"/>
          </w:tcPr>
          <w:p w:rsidR="00E41416" w:rsidRPr="0032540D" w:rsidRDefault="00097FF3" w:rsidP="00E95892">
            <w:pPr>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 xml:space="preserve">Тақырыптық блоктар </w:t>
            </w:r>
          </w:p>
        </w:tc>
        <w:tc>
          <w:tcPr>
            <w:tcW w:w="9497" w:type="dxa"/>
            <w:shd w:val="clear" w:color="auto" w:fill="auto"/>
            <w:vAlign w:val="center"/>
          </w:tcPr>
          <w:p w:rsidR="00E41416" w:rsidRPr="0032540D" w:rsidRDefault="00260C5B" w:rsidP="00E95892">
            <w:pPr>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Тақырыптық блоктардың мазмұны</w:t>
            </w:r>
          </w:p>
        </w:tc>
      </w:tr>
      <w:tr w:rsidR="00E41416" w:rsidRPr="0032540D" w:rsidTr="00E95892">
        <w:trPr>
          <w:trHeight w:val="410"/>
        </w:trPr>
        <w:tc>
          <w:tcPr>
            <w:tcW w:w="2552" w:type="dxa"/>
            <w:shd w:val="clear" w:color="auto" w:fill="auto"/>
          </w:tcPr>
          <w:p w:rsidR="00E41416" w:rsidRPr="0032540D" w:rsidRDefault="00E41416" w:rsidP="00E95892">
            <w:pPr>
              <w:spacing w:after="0" w:line="240" w:lineRule="auto"/>
              <w:jc w:val="center"/>
              <w:rPr>
                <w:rFonts w:ascii="Times New Roman" w:hAnsi="Times New Roman" w:cs="Times New Roman"/>
                <w:b/>
                <w:sz w:val="24"/>
                <w:szCs w:val="24"/>
                <w:lang w:val="kk-KZ"/>
              </w:rPr>
            </w:pPr>
            <w:r w:rsidRPr="0032540D">
              <w:rPr>
                <w:rFonts w:ascii="Times New Roman" w:hAnsi="Times New Roman" w:cs="Times New Roman"/>
                <w:b/>
                <w:sz w:val="24"/>
                <w:szCs w:val="24"/>
                <w:lang w:val="kk-KZ"/>
              </w:rPr>
              <w:t xml:space="preserve">1 </w:t>
            </w:r>
            <w:r w:rsidR="00097FF3" w:rsidRPr="0032540D">
              <w:rPr>
                <w:rFonts w:ascii="Times New Roman" w:hAnsi="Times New Roman" w:cs="Times New Roman"/>
                <w:b/>
                <w:sz w:val="24"/>
                <w:szCs w:val="24"/>
                <w:lang w:val="kk-KZ"/>
              </w:rPr>
              <w:t xml:space="preserve">апта </w:t>
            </w:r>
          </w:p>
          <w:p w:rsidR="00E41416" w:rsidRPr="0032540D" w:rsidRDefault="008D43E0" w:rsidP="00E95892">
            <w:pPr>
              <w:spacing w:after="0" w:line="240" w:lineRule="auto"/>
              <w:jc w:val="center"/>
              <w:rPr>
                <w:rFonts w:ascii="Times New Roman" w:hAnsi="Times New Roman" w:cs="Times New Roman"/>
                <w:sz w:val="24"/>
                <w:szCs w:val="24"/>
              </w:rPr>
            </w:pPr>
            <w:r w:rsidRPr="0032540D">
              <w:rPr>
                <w:rFonts w:ascii="Times New Roman" w:hAnsi="Times New Roman" w:cs="Times New Roman"/>
                <w:sz w:val="24"/>
                <w:szCs w:val="24"/>
                <w:lang w:val="kk-KZ"/>
              </w:rPr>
              <w:t>1-5 маусым</w:t>
            </w:r>
          </w:p>
        </w:tc>
        <w:tc>
          <w:tcPr>
            <w:tcW w:w="3544" w:type="dxa"/>
            <w:shd w:val="clear" w:color="auto" w:fill="auto"/>
          </w:tcPr>
          <w:p w:rsidR="00E41416" w:rsidRPr="0032540D" w:rsidRDefault="00E41416" w:rsidP="00E95892">
            <w:pPr>
              <w:pStyle w:val="21"/>
              <w:spacing w:after="0" w:line="240" w:lineRule="auto"/>
              <w:jc w:val="center"/>
              <w:rPr>
                <w:rFonts w:ascii="Times New Roman" w:hAnsi="Times New Roman" w:cs="Times New Roman"/>
                <w:sz w:val="24"/>
                <w:szCs w:val="24"/>
                <w:lang w:val="kk-KZ"/>
              </w:rPr>
            </w:pPr>
            <w:r w:rsidRPr="0032540D">
              <w:rPr>
                <w:rFonts w:ascii="Times New Roman" w:hAnsi="Times New Roman" w:cs="Times New Roman"/>
                <w:sz w:val="24"/>
                <w:szCs w:val="24"/>
                <w:lang w:val="kk-KZ"/>
              </w:rPr>
              <w:t>«Елім менің - Қазақстан»</w:t>
            </w:r>
          </w:p>
          <w:p w:rsidR="00E41416" w:rsidRPr="0032540D" w:rsidRDefault="00E41416" w:rsidP="00E95892">
            <w:pPr>
              <w:pStyle w:val="21"/>
              <w:spacing w:after="0" w:line="240" w:lineRule="auto"/>
              <w:jc w:val="center"/>
              <w:rPr>
                <w:rStyle w:val="submenu-table"/>
                <w:rFonts w:ascii="Times New Roman" w:hAnsi="Times New Roman" w:cs="Times New Roman"/>
                <w:sz w:val="24"/>
                <w:szCs w:val="24"/>
                <w:shd w:val="clear" w:color="auto" w:fill="FFFFFF"/>
              </w:rPr>
            </w:pPr>
          </w:p>
          <w:p w:rsidR="00E41416" w:rsidRPr="0032540D" w:rsidRDefault="00E41416" w:rsidP="00E95892">
            <w:pPr>
              <w:pStyle w:val="21"/>
              <w:spacing w:after="0" w:line="240" w:lineRule="auto"/>
              <w:jc w:val="center"/>
              <w:rPr>
                <w:rFonts w:ascii="Times New Roman" w:hAnsi="Times New Roman" w:cs="Times New Roman"/>
                <w:sz w:val="24"/>
                <w:szCs w:val="24"/>
                <w:lang w:val="kk-KZ"/>
              </w:rPr>
            </w:pPr>
          </w:p>
        </w:tc>
        <w:tc>
          <w:tcPr>
            <w:tcW w:w="9497" w:type="dxa"/>
            <w:shd w:val="clear" w:color="auto" w:fill="auto"/>
          </w:tcPr>
          <w:p w:rsidR="00260C5B" w:rsidRPr="0032540D" w:rsidRDefault="00260C5B" w:rsidP="00260C5B">
            <w:pPr>
              <w:pStyle w:val="a3"/>
              <w:spacing w:after="0"/>
              <w:ind w:left="33"/>
              <w:jc w:val="both"/>
              <w:rPr>
                <w:rFonts w:ascii="Times New Roman" w:eastAsia="Calibri" w:hAnsi="Times New Roman" w:cs="Times New Roman"/>
                <w:sz w:val="24"/>
                <w:szCs w:val="24"/>
                <w:lang w:val="kk-KZ" w:eastAsia="en-US"/>
              </w:rPr>
            </w:pPr>
            <w:r w:rsidRPr="0032540D">
              <w:rPr>
                <w:rFonts w:ascii="Times New Roman" w:eastAsia="Calibri" w:hAnsi="Times New Roman" w:cs="Times New Roman"/>
                <w:b/>
                <w:sz w:val="24"/>
                <w:szCs w:val="24"/>
                <w:lang w:val="kk-KZ" w:eastAsia="en-US"/>
              </w:rPr>
              <w:t>ҚР Мемлекеттік рәміздер күніне 30 жыл</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ҚР Мемлекеттік рәміздері күнінің 30 жылдығына арналған «Рәміздер-рух, ар-ождан» акциясы </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«Тудың астында, Елтаңбамен, әнұранмен абыройлы жол кешеміз» челленджі </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 Халықаралық балаларды қорғау күнін мерекелеуге арналған «Барлығы балалар үшін» республикалық акциясы</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«Мемлекеттік рәміздер - менің мақтанышым» онлайн іс-шарасы</w:t>
            </w:r>
          </w:p>
          <w:p w:rsidR="00260C5B" w:rsidRPr="001E6919" w:rsidRDefault="00260C5B" w:rsidP="00260C5B">
            <w:pPr>
              <w:pStyle w:val="a3"/>
              <w:numPr>
                <w:ilvl w:val="0"/>
                <w:numId w:val="8"/>
              </w:numPr>
              <w:spacing w:after="0"/>
              <w:ind w:left="33" w:firstLine="0"/>
              <w:jc w:val="both"/>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 xml:space="preserve"> </w:t>
            </w:r>
            <w:r w:rsidRPr="001E6919">
              <w:rPr>
                <w:rFonts w:ascii="Times New Roman" w:eastAsia="Calibri" w:hAnsi="Times New Roman" w:cs="Times New Roman"/>
                <w:sz w:val="24"/>
                <w:szCs w:val="24"/>
                <w:lang w:val="kk-KZ" w:eastAsia="en-US"/>
              </w:rPr>
              <w:t xml:space="preserve">Мемлекеттік рәміздер тарихы мен ел геральдикасына арналған бейнеролик </w:t>
            </w:r>
          </w:p>
          <w:p w:rsidR="00260C5B" w:rsidRPr="001E6919" w:rsidRDefault="00260C5B" w:rsidP="00260C5B">
            <w:pPr>
              <w:pStyle w:val="a3"/>
              <w:numPr>
                <w:ilvl w:val="0"/>
                <w:numId w:val="8"/>
              </w:numPr>
              <w:spacing w:after="0"/>
              <w:ind w:left="33" w:firstLine="0"/>
              <w:jc w:val="both"/>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w:t>
            </w:r>
            <w:r w:rsidRPr="001E6919">
              <w:rPr>
                <w:rFonts w:ascii="Times New Roman" w:eastAsia="Calibri" w:hAnsi="Times New Roman" w:cs="Times New Roman"/>
                <w:sz w:val="24"/>
                <w:szCs w:val="24"/>
                <w:lang w:val="kk-KZ" w:eastAsia="en-US"/>
              </w:rPr>
              <w:t>Киелі жерлер объективінде</w:t>
            </w:r>
            <w:r w:rsidRPr="0032540D">
              <w:rPr>
                <w:rFonts w:ascii="Times New Roman" w:eastAsia="Calibri" w:hAnsi="Times New Roman" w:cs="Times New Roman"/>
                <w:sz w:val="24"/>
                <w:szCs w:val="24"/>
                <w:lang w:val="kk-KZ" w:eastAsia="en-US"/>
              </w:rPr>
              <w:t>»</w:t>
            </w:r>
            <w:r w:rsidRPr="001E6919">
              <w:rPr>
                <w:rFonts w:ascii="Times New Roman" w:eastAsia="Calibri" w:hAnsi="Times New Roman" w:cs="Times New Roman"/>
                <w:sz w:val="24"/>
                <w:szCs w:val="24"/>
                <w:lang w:val="kk-KZ" w:eastAsia="en-US"/>
              </w:rPr>
              <w:t xml:space="preserve"> - Қазақстанның киелі нысандары бойынша виртуалды саяхат;</w:t>
            </w:r>
          </w:p>
          <w:p w:rsidR="00260C5B" w:rsidRPr="001E6919" w:rsidRDefault="00260C5B" w:rsidP="00260C5B">
            <w:pPr>
              <w:pStyle w:val="a3"/>
              <w:numPr>
                <w:ilvl w:val="0"/>
                <w:numId w:val="8"/>
              </w:numPr>
              <w:spacing w:after="0"/>
              <w:ind w:left="33" w:firstLine="0"/>
              <w:jc w:val="both"/>
              <w:rPr>
                <w:rFonts w:ascii="Times New Roman" w:eastAsia="Calibri" w:hAnsi="Times New Roman" w:cs="Times New Roman"/>
                <w:sz w:val="24"/>
                <w:szCs w:val="24"/>
                <w:lang w:val="kk-KZ" w:eastAsia="en-US"/>
              </w:rPr>
            </w:pPr>
            <w:r w:rsidRPr="001E6919">
              <w:rPr>
                <w:rFonts w:ascii="Times New Roman" w:eastAsia="Calibri" w:hAnsi="Times New Roman" w:cs="Times New Roman"/>
                <w:sz w:val="24"/>
                <w:szCs w:val="24"/>
                <w:lang w:val="kk-KZ" w:eastAsia="en-US"/>
              </w:rPr>
              <w:t xml:space="preserve"> </w:t>
            </w:r>
            <w:r w:rsidRPr="0032540D">
              <w:rPr>
                <w:rFonts w:ascii="Times New Roman" w:eastAsia="Calibri" w:hAnsi="Times New Roman" w:cs="Times New Roman"/>
                <w:sz w:val="24"/>
                <w:szCs w:val="24"/>
                <w:lang w:val="kk-KZ" w:eastAsia="en-US"/>
              </w:rPr>
              <w:t>Т</w:t>
            </w:r>
            <w:r w:rsidRPr="001E6919">
              <w:rPr>
                <w:rFonts w:ascii="Times New Roman" w:eastAsia="Calibri" w:hAnsi="Times New Roman" w:cs="Times New Roman"/>
                <w:sz w:val="24"/>
                <w:szCs w:val="24"/>
                <w:lang w:val="kk-KZ" w:eastAsia="en-US"/>
              </w:rPr>
              <w:t xml:space="preserve">уған өлке туралы </w:t>
            </w:r>
            <w:r w:rsidRPr="0032540D">
              <w:rPr>
                <w:rFonts w:ascii="Times New Roman" w:eastAsia="Calibri" w:hAnsi="Times New Roman" w:cs="Times New Roman"/>
                <w:sz w:val="24"/>
                <w:szCs w:val="24"/>
                <w:lang w:val="kk-KZ" w:eastAsia="en-US"/>
              </w:rPr>
              <w:t>ө</w:t>
            </w:r>
            <w:r w:rsidRPr="001E6919">
              <w:rPr>
                <w:rFonts w:ascii="Times New Roman" w:eastAsia="Calibri" w:hAnsi="Times New Roman" w:cs="Times New Roman"/>
                <w:sz w:val="24"/>
                <w:szCs w:val="24"/>
                <w:lang w:val="kk-KZ" w:eastAsia="en-US"/>
              </w:rPr>
              <w:t>лең, сурет, ән</w:t>
            </w:r>
            <w:r w:rsidRPr="0032540D">
              <w:rPr>
                <w:rFonts w:ascii="Times New Roman" w:eastAsia="Calibri" w:hAnsi="Times New Roman" w:cs="Times New Roman"/>
                <w:sz w:val="24"/>
                <w:szCs w:val="24"/>
                <w:lang w:val="kk-KZ" w:eastAsia="en-US"/>
              </w:rPr>
              <w:t xml:space="preserve"> айтудан</w:t>
            </w:r>
            <w:r w:rsidRPr="001E6919">
              <w:rPr>
                <w:rFonts w:ascii="Times New Roman" w:eastAsia="Calibri" w:hAnsi="Times New Roman" w:cs="Times New Roman"/>
                <w:sz w:val="24"/>
                <w:szCs w:val="24"/>
                <w:lang w:val="kk-KZ" w:eastAsia="en-US"/>
              </w:rPr>
              <w:t xml:space="preserve"> онлайн байқау </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Ел баласы</w:t>
            </w:r>
            <w:r w:rsidRPr="0032540D">
              <w:rPr>
                <w:rFonts w:ascii="Times New Roman" w:eastAsia="Calibri" w:hAnsi="Times New Roman" w:cs="Times New Roman"/>
                <w:sz w:val="24"/>
                <w:szCs w:val="24"/>
                <w:lang w:val="kk-KZ" w:eastAsia="en-US"/>
              </w:rPr>
              <w:t xml:space="preserve">» </w:t>
            </w:r>
            <w:r w:rsidRPr="0032540D">
              <w:rPr>
                <w:rFonts w:ascii="Times New Roman" w:eastAsia="Calibri" w:hAnsi="Times New Roman" w:cs="Times New Roman"/>
                <w:sz w:val="24"/>
                <w:szCs w:val="24"/>
                <w:lang w:eastAsia="en-US"/>
              </w:rPr>
              <w:t>жобасы</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Ауыл балалары</w:t>
            </w: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 xml:space="preserve"> жылжымалы мобильді орталығы (жаз бойы)</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Балаларға жақсылық жасауға асық</w:t>
            </w: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 xml:space="preserve"> марафоны</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Жұлдыз бала</w:t>
            </w:r>
            <w:r w:rsidRPr="0032540D">
              <w:rPr>
                <w:rFonts w:ascii="Times New Roman" w:eastAsia="Calibri" w:hAnsi="Times New Roman" w:cs="Times New Roman"/>
                <w:sz w:val="24"/>
                <w:szCs w:val="24"/>
                <w:lang w:val="kk-KZ" w:eastAsia="en-US"/>
              </w:rPr>
              <w:t xml:space="preserve">» </w:t>
            </w:r>
            <w:r w:rsidRPr="0032540D">
              <w:rPr>
                <w:rFonts w:ascii="Times New Roman" w:eastAsia="Calibri" w:hAnsi="Times New Roman" w:cs="Times New Roman"/>
                <w:sz w:val="24"/>
                <w:szCs w:val="24"/>
                <w:lang w:eastAsia="en-US"/>
              </w:rPr>
              <w:t>шығармашылық шеруі мен шебері</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 xml:space="preserve">Sport.ekb» </w:t>
            </w:r>
            <w:r w:rsidRPr="0032540D">
              <w:rPr>
                <w:rFonts w:ascii="Times New Roman" w:eastAsia="Calibri" w:hAnsi="Times New Roman" w:cs="Times New Roman"/>
                <w:sz w:val="24"/>
                <w:szCs w:val="24"/>
                <w:lang w:val="kk-KZ" w:eastAsia="en-US"/>
              </w:rPr>
              <w:t>туристік слеті</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Балаға сыйлық</w:t>
            </w: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 xml:space="preserve">акциясы </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eastAsia="en-US"/>
              </w:rPr>
              <w:t xml:space="preserve"> Арт-аллея</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Жас құтқарушы</w:t>
            </w:r>
            <w:r w:rsidRPr="0032540D">
              <w:rPr>
                <w:rFonts w:ascii="Times New Roman" w:eastAsia="Calibri" w:hAnsi="Times New Roman" w:cs="Times New Roman"/>
                <w:sz w:val="24"/>
                <w:szCs w:val="24"/>
                <w:lang w:val="kk-KZ" w:eastAsia="en-US"/>
              </w:rPr>
              <w:t>»</w:t>
            </w:r>
            <w:r w:rsidRPr="0032540D">
              <w:rPr>
                <w:rFonts w:ascii="Times New Roman" w:eastAsia="Calibri" w:hAnsi="Times New Roman" w:cs="Times New Roman"/>
                <w:sz w:val="24"/>
                <w:szCs w:val="24"/>
                <w:lang w:eastAsia="en-US"/>
              </w:rPr>
              <w:t xml:space="preserve"> жобасы </w:t>
            </w:r>
            <w:r w:rsidRPr="0032540D">
              <w:rPr>
                <w:rFonts w:ascii="Times New Roman" w:eastAsia="Calibri" w:hAnsi="Times New Roman" w:cs="Times New Roman"/>
                <w:i/>
                <w:sz w:val="24"/>
                <w:szCs w:val="24"/>
                <w:lang w:eastAsia="en-US"/>
              </w:rPr>
              <w:t>(жаз бойы)</w:t>
            </w:r>
          </w:p>
          <w:p w:rsidR="00260C5B" w:rsidRPr="0032540D" w:rsidRDefault="00260C5B" w:rsidP="00260C5B">
            <w:pPr>
              <w:pStyle w:val="a3"/>
              <w:numPr>
                <w:ilvl w:val="0"/>
                <w:numId w:val="8"/>
              </w:numPr>
              <w:spacing w:after="0"/>
              <w:ind w:left="33" w:firstLine="0"/>
              <w:jc w:val="both"/>
              <w:rPr>
                <w:rFonts w:ascii="Times New Roman" w:eastAsia="Calibri" w:hAnsi="Times New Roman" w:cs="Times New Roman"/>
                <w:sz w:val="24"/>
                <w:szCs w:val="24"/>
                <w:lang w:eastAsia="en-US"/>
              </w:rPr>
            </w:pPr>
            <w:r w:rsidRPr="0032540D">
              <w:rPr>
                <w:rFonts w:ascii="Times New Roman" w:eastAsia="Calibri" w:hAnsi="Times New Roman" w:cs="Times New Roman"/>
                <w:sz w:val="24"/>
                <w:szCs w:val="24"/>
                <w:lang w:val="kk-KZ" w:eastAsia="en-US"/>
              </w:rPr>
              <w:t xml:space="preserve">«Шебер бала» </w:t>
            </w:r>
            <w:r w:rsidRPr="0032540D">
              <w:rPr>
                <w:rFonts w:ascii="Times New Roman" w:eastAsia="Calibri" w:hAnsi="Times New Roman" w:cs="Times New Roman"/>
                <w:sz w:val="24"/>
                <w:szCs w:val="24"/>
                <w:lang w:eastAsia="en-US"/>
              </w:rPr>
              <w:t>ашық шеберханасы</w:t>
            </w:r>
          </w:p>
          <w:p w:rsidR="00260C5B" w:rsidRPr="0032540D" w:rsidRDefault="00260C5B" w:rsidP="00260C5B">
            <w:pPr>
              <w:spacing w:after="0"/>
              <w:ind w:left="33"/>
              <w:jc w:val="both"/>
              <w:rPr>
                <w:rFonts w:ascii="Times New Roman" w:eastAsia="Calibri" w:hAnsi="Times New Roman" w:cs="Times New Roman"/>
                <w:sz w:val="24"/>
                <w:szCs w:val="24"/>
                <w:lang w:val="kk-KZ" w:eastAsia="en-US"/>
              </w:rPr>
            </w:pPr>
          </w:p>
          <w:p w:rsidR="00260C5B" w:rsidRPr="0032540D" w:rsidRDefault="00260C5B" w:rsidP="00260C5B">
            <w:pPr>
              <w:spacing w:after="0"/>
              <w:ind w:left="33"/>
              <w:jc w:val="both"/>
              <w:rPr>
                <w:rFonts w:ascii="Times New Roman" w:eastAsia="Calibri" w:hAnsi="Times New Roman" w:cs="Times New Roman"/>
                <w:sz w:val="24"/>
                <w:szCs w:val="24"/>
                <w:lang w:val="kk-KZ" w:eastAsia="en-US"/>
              </w:rPr>
            </w:pPr>
          </w:p>
          <w:p w:rsidR="004C0A47" w:rsidRPr="0032540D" w:rsidRDefault="004C0A47" w:rsidP="00260C5B">
            <w:pPr>
              <w:tabs>
                <w:tab w:val="left" w:pos="317"/>
              </w:tabs>
              <w:spacing w:after="0" w:line="240" w:lineRule="auto"/>
              <w:ind w:left="33"/>
              <w:jc w:val="both"/>
              <w:rPr>
                <w:rFonts w:ascii="Times New Roman" w:hAnsi="Times New Roman" w:cs="Times New Roman"/>
                <w:sz w:val="24"/>
                <w:szCs w:val="24"/>
                <w:shd w:val="clear" w:color="auto" w:fill="FFFFFF"/>
                <w:lang w:val="kk-KZ"/>
              </w:rPr>
            </w:pPr>
          </w:p>
        </w:tc>
      </w:tr>
      <w:tr w:rsidR="00E41416" w:rsidRPr="004F1AEB" w:rsidTr="00E95892">
        <w:trPr>
          <w:trHeight w:val="487"/>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lastRenderedPageBreak/>
              <w:t>2</w:t>
            </w:r>
            <w:r w:rsidR="008D43E0" w:rsidRPr="0032540D">
              <w:rPr>
                <w:rFonts w:ascii="Times New Roman" w:eastAsia="Calibri" w:hAnsi="Times New Roman" w:cs="Times New Roman"/>
                <w:b/>
                <w:sz w:val="24"/>
                <w:szCs w:val="24"/>
                <w:lang w:val="kk-KZ" w:eastAsia="en-US"/>
              </w:rPr>
              <w:t xml:space="preserve"> апта</w:t>
            </w:r>
          </w:p>
          <w:p w:rsidR="00E41416" w:rsidRPr="0032540D" w:rsidRDefault="008D43E0" w:rsidP="00E95892">
            <w:pPr>
              <w:pStyle w:val="2"/>
              <w:keepNext w:val="0"/>
              <w:jc w:val="center"/>
              <w:rPr>
                <w:sz w:val="24"/>
                <w:szCs w:val="24"/>
                <w:lang w:val="kk-KZ"/>
              </w:rPr>
            </w:pPr>
            <w:r w:rsidRPr="0032540D">
              <w:rPr>
                <w:sz w:val="24"/>
                <w:szCs w:val="24"/>
                <w:lang w:val="kk-KZ"/>
              </w:rPr>
              <w:t>6-12 маусым</w:t>
            </w:r>
          </w:p>
          <w:p w:rsidR="00E41416" w:rsidRPr="0032540D" w:rsidRDefault="00E41416" w:rsidP="00E95892">
            <w:pPr>
              <w:spacing w:after="0" w:line="240" w:lineRule="auto"/>
              <w:jc w:val="center"/>
              <w:rPr>
                <w:rFonts w:ascii="Times New Roman" w:eastAsia="Calibri" w:hAnsi="Times New Roman" w:cs="Times New Roman"/>
                <w:sz w:val="24"/>
                <w:szCs w:val="24"/>
                <w:lang w:val="kk-KZ" w:eastAsia="en-US"/>
              </w:rPr>
            </w:pPr>
          </w:p>
        </w:tc>
        <w:tc>
          <w:tcPr>
            <w:tcW w:w="3544" w:type="dxa"/>
            <w:shd w:val="clear" w:color="auto" w:fill="auto"/>
          </w:tcPr>
          <w:p w:rsidR="004C0A47" w:rsidRPr="0032540D" w:rsidRDefault="00E41416" w:rsidP="00E41416">
            <w:pPr>
              <w:pStyle w:val="a3"/>
              <w:numPr>
                <w:ilvl w:val="0"/>
                <w:numId w:val="9"/>
              </w:numPr>
              <w:spacing w:after="0" w:line="240" w:lineRule="auto"/>
              <w:rPr>
                <w:rStyle w:val="ac"/>
                <w:rFonts w:ascii="Times New Roman" w:hAnsi="Times New Roman" w:cs="Times New Roman"/>
                <w:b w:val="0"/>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ЭКО САНА</w:t>
            </w:r>
          </w:p>
          <w:p w:rsidR="00E41416" w:rsidRPr="0032540D" w:rsidRDefault="00E41416" w:rsidP="00E95892">
            <w:pPr>
              <w:spacing w:line="240" w:lineRule="auto"/>
              <w:jc w:val="center"/>
              <w:rPr>
                <w:rFonts w:ascii="Times New Roman" w:hAnsi="Times New Roman" w:cs="Times New Roman"/>
                <w:sz w:val="24"/>
                <w:szCs w:val="24"/>
                <w:lang w:val="en-US"/>
              </w:rPr>
            </w:pPr>
          </w:p>
          <w:p w:rsidR="00E41416" w:rsidRPr="0032540D" w:rsidRDefault="00E41416" w:rsidP="00E95892">
            <w:pPr>
              <w:spacing w:line="240" w:lineRule="auto"/>
              <w:jc w:val="center"/>
              <w:rPr>
                <w:rFonts w:ascii="Times New Roman" w:hAnsi="Times New Roman" w:cs="Times New Roman"/>
                <w:bCs/>
                <w:kern w:val="36"/>
                <w:sz w:val="24"/>
                <w:szCs w:val="24"/>
                <w:lang w:val="kk-KZ"/>
              </w:rPr>
            </w:pPr>
          </w:p>
        </w:tc>
        <w:tc>
          <w:tcPr>
            <w:tcW w:w="9497" w:type="dxa"/>
            <w:shd w:val="clear" w:color="auto" w:fill="auto"/>
          </w:tcPr>
          <w:p w:rsidR="00260C5B" w:rsidRPr="0032540D" w:rsidRDefault="00260C5B" w:rsidP="00260C5B">
            <w:pPr>
              <w:pStyle w:val="a3"/>
              <w:numPr>
                <w:ilvl w:val="0"/>
                <w:numId w:val="26"/>
              </w:numPr>
              <w:spacing w:after="0" w:line="240" w:lineRule="auto"/>
              <w:rPr>
                <w:rStyle w:val="ac"/>
                <w:rFonts w:ascii="Times New Roman" w:hAnsi="Times New Roman" w:cs="Times New Roman"/>
                <w:b w:val="0"/>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Макулатура жинау бойынша «БумБатл» экоакциясы</w:t>
            </w:r>
          </w:p>
          <w:p w:rsidR="00260C5B" w:rsidRPr="0032540D" w:rsidRDefault="00260C5B" w:rsidP="00260C5B">
            <w:pPr>
              <w:pStyle w:val="a3"/>
              <w:numPr>
                <w:ilvl w:val="0"/>
                <w:numId w:val="26"/>
              </w:numPr>
              <w:spacing w:after="0" w:line="240" w:lineRule="auto"/>
              <w:rPr>
                <w:rStyle w:val="ac"/>
                <w:rFonts w:ascii="Times New Roman" w:hAnsi="Times New Roman" w:cs="Times New Roman"/>
                <w:b w:val="0"/>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«Эко-развивайка» акциясы (</w:t>
            </w:r>
            <w:r w:rsidRPr="0032540D">
              <w:rPr>
                <w:rStyle w:val="ac"/>
                <w:rFonts w:ascii="Times New Roman" w:hAnsi="Times New Roman" w:cs="Times New Roman"/>
                <w:b w:val="0"/>
                <w:i/>
                <w:sz w:val="24"/>
                <w:szCs w:val="24"/>
                <w:shd w:val="clear" w:color="auto" w:fill="FFFFFF"/>
                <w:lang w:val="kk-KZ"/>
              </w:rPr>
              <w:t>тастанды материалдан жасалған бұйымдар акциясы)</w:t>
            </w:r>
          </w:p>
          <w:p w:rsidR="00260C5B" w:rsidRPr="0032540D" w:rsidRDefault="00260C5B" w:rsidP="00260C5B">
            <w:pPr>
              <w:pStyle w:val="a3"/>
              <w:numPr>
                <w:ilvl w:val="0"/>
                <w:numId w:val="26"/>
              </w:numPr>
              <w:spacing w:after="0" w:line="240" w:lineRule="auto"/>
              <w:rPr>
                <w:rStyle w:val="ac"/>
                <w:rFonts w:ascii="Times New Roman" w:hAnsi="Times New Roman" w:cs="Times New Roman"/>
                <w:b w:val="0"/>
                <w:i/>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 xml:space="preserve">«Эко-әдеттер» акциясы </w:t>
            </w:r>
            <w:r w:rsidRPr="0032540D">
              <w:rPr>
                <w:rStyle w:val="ac"/>
                <w:rFonts w:ascii="Times New Roman" w:hAnsi="Times New Roman" w:cs="Times New Roman"/>
                <w:b w:val="0"/>
                <w:i/>
                <w:sz w:val="24"/>
                <w:szCs w:val="24"/>
                <w:shd w:val="clear" w:color="auto" w:fill="FFFFFF"/>
                <w:lang w:val="kk-KZ"/>
              </w:rPr>
              <w:t>(күнделікті өмірде экологиялық әдеттерді қолдану)</w:t>
            </w:r>
          </w:p>
          <w:p w:rsidR="00260C5B" w:rsidRPr="0032540D" w:rsidRDefault="00260C5B" w:rsidP="00260C5B">
            <w:pPr>
              <w:pStyle w:val="a3"/>
              <w:numPr>
                <w:ilvl w:val="0"/>
                <w:numId w:val="26"/>
              </w:numPr>
              <w:spacing w:after="0" w:line="240" w:lineRule="auto"/>
              <w:rPr>
                <w:rStyle w:val="ac"/>
                <w:rFonts w:ascii="Times New Roman" w:hAnsi="Times New Roman" w:cs="Times New Roman"/>
                <w:b w:val="0"/>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 xml:space="preserve"> «Еңбек десанты» </w:t>
            </w:r>
            <w:r w:rsidRPr="0032540D">
              <w:rPr>
                <w:rStyle w:val="ac"/>
                <w:rFonts w:ascii="Times New Roman" w:hAnsi="Times New Roman" w:cs="Times New Roman"/>
                <w:b w:val="0"/>
                <w:i/>
                <w:sz w:val="24"/>
                <w:szCs w:val="24"/>
                <w:shd w:val="clear" w:color="auto" w:fill="FFFFFF"/>
                <w:lang w:val="kk-KZ"/>
              </w:rPr>
              <w:t>(үйде, лагерьде, аулада және т. б. Еңбек міндеттерін орындау)</w:t>
            </w:r>
          </w:p>
          <w:p w:rsidR="00260C5B" w:rsidRPr="0032540D" w:rsidRDefault="00160B40" w:rsidP="00260C5B">
            <w:pPr>
              <w:pStyle w:val="a3"/>
              <w:numPr>
                <w:ilvl w:val="0"/>
                <w:numId w:val="26"/>
              </w:numPr>
              <w:spacing w:after="0" w:line="240" w:lineRule="auto"/>
              <w:rPr>
                <w:rStyle w:val="ac"/>
                <w:rFonts w:ascii="Times New Roman" w:hAnsi="Times New Roman" w:cs="Times New Roman"/>
                <w:b w:val="0"/>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«Шебер қолдар»т</w:t>
            </w:r>
            <w:r w:rsidR="00260C5B" w:rsidRPr="0032540D">
              <w:rPr>
                <w:rStyle w:val="ac"/>
                <w:rFonts w:ascii="Times New Roman" w:hAnsi="Times New Roman" w:cs="Times New Roman"/>
                <w:b w:val="0"/>
                <w:sz w:val="24"/>
                <w:szCs w:val="24"/>
                <w:shd w:val="clear" w:color="auto" w:fill="FFFFFF"/>
                <w:lang w:val="kk-KZ"/>
              </w:rPr>
              <w:t xml:space="preserve"> материалдардан жасалған</w:t>
            </w:r>
            <w:r w:rsidRPr="0032540D">
              <w:rPr>
                <w:rStyle w:val="ac"/>
                <w:rFonts w:ascii="Times New Roman" w:hAnsi="Times New Roman" w:cs="Times New Roman"/>
                <w:b w:val="0"/>
                <w:sz w:val="24"/>
                <w:szCs w:val="24"/>
                <w:shd w:val="clear" w:color="auto" w:fill="FFFFFF"/>
                <w:lang w:val="kk-KZ"/>
              </w:rPr>
              <w:t xml:space="preserve"> бұйымдардың</w:t>
            </w:r>
            <w:r w:rsidR="00260C5B" w:rsidRPr="0032540D">
              <w:rPr>
                <w:rStyle w:val="ac"/>
                <w:rFonts w:ascii="Times New Roman" w:hAnsi="Times New Roman" w:cs="Times New Roman"/>
                <w:b w:val="0"/>
                <w:sz w:val="24"/>
                <w:szCs w:val="24"/>
                <w:shd w:val="clear" w:color="auto" w:fill="FFFFFF"/>
                <w:lang w:val="kk-KZ"/>
              </w:rPr>
              <w:t xml:space="preserve"> </w:t>
            </w:r>
            <w:r w:rsidRPr="0032540D">
              <w:rPr>
                <w:rStyle w:val="ac"/>
                <w:rFonts w:ascii="Times New Roman" w:hAnsi="Times New Roman" w:cs="Times New Roman"/>
                <w:b w:val="0"/>
                <w:sz w:val="24"/>
                <w:szCs w:val="24"/>
                <w:shd w:val="clear" w:color="auto" w:fill="FFFFFF"/>
                <w:lang w:val="kk-KZ"/>
              </w:rPr>
              <w:t xml:space="preserve"> </w:t>
            </w:r>
            <w:r w:rsidR="00260C5B" w:rsidRPr="0032540D">
              <w:rPr>
                <w:rStyle w:val="ac"/>
                <w:rFonts w:ascii="Times New Roman" w:hAnsi="Times New Roman" w:cs="Times New Roman"/>
                <w:b w:val="0"/>
                <w:sz w:val="24"/>
                <w:szCs w:val="24"/>
                <w:shd w:val="clear" w:color="auto" w:fill="FFFFFF"/>
                <w:lang w:val="kk-KZ"/>
              </w:rPr>
              <w:t>онлайн қолөнер байқауы</w:t>
            </w:r>
          </w:p>
          <w:p w:rsidR="00260C5B" w:rsidRPr="0032540D" w:rsidRDefault="00160B40" w:rsidP="00260C5B">
            <w:pPr>
              <w:pStyle w:val="a3"/>
              <w:numPr>
                <w:ilvl w:val="0"/>
                <w:numId w:val="26"/>
              </w:numPr>
              <w:spacing w:after="0" w:line="240" w:lineRule="auto"/>
              <w:rPr>
                <w:rStyle w:val="ac"/>
                <w:rFonts w:ascii="Times New Roman" w:hAnsi="Times New Roman" w:cs="Times New Roman"/>
                <w:b w:val="0"/>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w:t>
            </w:r>
            <w:r w:rsidR="00260C5B" w:rsidRPr="0032540D">
              <w:rPr>
                <w:rStyle w:val="ac"/>
                <w:rFonts w:ascii="Times New Roman" w:hAnsi="Times New Roman" w:cs="Times New Roman"/>
                <w:b w:val="0"/>
                <w:sz w:val="24"/>
                <w:szCs w:val="24"/>
                <w:shd w:val="clear" w:color="auto" w:fill="FFFFFF"/>
                <w:lang w:val="kk-KZ"/>
              </w:rPr>
              <w:t xml:space="preserve">Жасыл </w:t>
            </w:r>
            <w:r w:rsidRPr="0032540D">
              <w:rPr>
                <w:rStyle w:val="ac"/>
                <w:rFonts w:ascii="Times New Roman" w:hAnsi="Times New Roman" w:cs="Times New Roman"/>
                <w:b w:val="0"/>
                <w:sz w:val="24"/>
                <w:szCs w:val="24"/>
                <w:shd w:val="clear" w:color="auto" w:fill="FFFFFF"/>
                <w:lang w:val="kk-KZ"/>
              </w:rPr>
              <w:t>д</w:t>
            </w:r>
            <w:r w:rsidR="00260C5B" w:rsidRPr="0032540D">
              <w:rPr>
                <w:rStyle w:val="ac"/>
                <w:rFonts w:ascii="Times New Roman" w:hAnsi="Times New Roman" w:cs="Times New Roman"/>
                <w:b w:val="0"/>
                <w:sz w:val="24"/>
                <w:szCs w:val="24"/>
                <w:shd w:val="clear" w:color="auto" w:fill="FFFFFF"/>
                <w:lang w:val="kk-KZ"/>
              </w:rPr>
              <w:t>осы</w:t>
            </w:r>
            <w:r w:rsidRPr="0032540D">
              <w:rPr>
                <w:rStyle w:val="ac"/>
                <w:rFonts w:ascii="Times New Roman" w:hAnsi="Times New Roman" w:cs="Times New Roman"/>
                <w:b w:val="0"/>
                <w:sz w:val="24"/>
                <w:szCs w:val="24"/>
                <w:shd w:val="clear" w:color="auto" w:fill="FFFFFF"/>
                <w:lang w:val="kk-KZ"/>
              </w:rPr>
              <w:t>м</w:t>
            </w:r>
            <w:r w:rsidR="00260C5B" w:rsidRPr="0032540D">
              <w:rPr>
                <w:rStyle w:val="ac"/>
                <w:rFonts w:ascii="Times New Roman" w:hAnsi="Times New Roman" w:cs="Times New Roman"/>
                <w:b w:val="0"/>
                <w:sz w:val="24"/>
                <w:szCs w:val="24"/>
                <w:shd w:val="clear" w:color="auto" w:fill="FFFFFF"/>
                <w:lang w:val="kk-KZ"/>
              </w:rPr>
              <w:t>ды қорғау</w:t>
            </w:r>
            <w:r w:rsidRPr="0032540D">
              <w:rPr>
                <w:rStyle w:val="ac"/>
                <w:rFonts w:ascii="Times New Roman" w:hAnsi="Times New Roman" w:cs="Times New Roman"/>
                <w:b w:val="0"/>
                <w:sz w:val="24"/>
                <w:szCs w:val="24"/>
                <w:shd w:val="clear" w:color="auto" w:fill="FFFFFF"/>
                <w:lang w:val="kk-KZ"/>
              </w:rPr>
              <w:t xml:space="preserve">» </w:t>
            </w:r>
            <w:r w:rsidR="00260C5B" w:rsidRPr="0032540D">
              <w:rPr>
                <w:rStyle w:val="ac"/>
                <w:rFonts w:ascii="Times New Roman" w:hAnsi="Times New Roman" w:cs="Times New Roman"/>
                <w:b w:val="0"/>
                <w:sz w:val="24"/>
                <w:szCs w:val="24"/>
                <w:shd w:val="clear" w:color="auto" w:fill="FFFFFF"/>
                <w:lang w:val="kk-KZ"/>
              </w:rPr>
              <w:t>онлайн жобасы</w:t>
            </w:r>
          </w:p>
          <w:p w:rsidR="00260C5B" w:rsidRPr="0032540D" w:rsidRDefault="00160B40" w:rsidP="00260C5B">
            <w:pPr>
              <w:pStyle w:val="a3"/>
              <w:numPr>
                <w:ilvl w:val="0"/>
                <w:numId w:val="26"/>
              </w:numPr>
              <w:spacing w:after="0" w:line="240" w:lineRule="auto"/>
              <w:rPr>
                <w:rStyle w:val="ac"/>
                <w:rFonts w:ascii="Times New Roman" w:hAnsi="Times New Roman" w:cs="Times New Roman"/>
                <w:b w:val="0"/>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w:t>
            </w:r>
            <w:r w:rsidR="00260C5B" w:rsidRPr="0032540D">
              <w:rPr>
                <w:rStyle w:val="ac"/>
                <w:rFonts w:ascii="Times New Roman" w:hAnsi="Times New Roman" w:cs="Times New Roman"/>
                <w:b w:val="0"/>
                <w:sz w:val="24"/>
                <w:szCs w:val="24"/>
                <w:shd w:val="clear" w:color="auto" w:fill="FFFFFF"/>
                <w:lang w:val="kk-KZ"/>
              </w:rPr>
              <w:t>Біздің ауылдың, ауданның, қаланың көшелері</w:t>
            </w:r>
            <w:r w:rsidRPr="0032540D">
              <w:rPr>
                <w:rStyle w:val="ac"/>
                <w:rFonts w:ascii="Times New Roman" w:hAnsi="Times New Roman" w:cs="Times New Roman"/>
                <w:b w:val="0"/>
                <w:sz w:val="24"/>
                <w:szCs w:val="24"/>
                <w:shd w:val="clear" w:color="auto" w:fill="FFFFFF"/>
                <w:lang w:val="kk-KZ"/>
              </w:rPr>
              <w:t>»</w:t>
            </w:r>
            <w:r w:rsidR="00260C5B" w:rsidRPr="0032540D">
              <w:rPr>
                <w:rStyle w:val="ac"/>
                <w:rFonts w:ascii="Times New Roman" w:hAnsi="Times New Roman" w:cs="Times New Roman"/>
                <w:b w:val="0"/>
                <w:sz w:val="24"/>
                <w:szCs w:val="24"/>
                <w:shd w:val="clear" w:color="auto" w:fill="FFFFFF"/>
                <w:lang w:val="kk-KZ"/>
              </w:rPr>
              <w:t xml:space="preserve"> ұжымдық онлайн презентациясын құру</w:t>
            </w:r>
          </w:p>
          <w:p w:rsidR="00260C5B" w:rsidRPr="0032540D" w:rsidRDefault="00160B40" w:rsidP="00260C5B">
            <w:pPr>
              <w:pStyle w:val="a3"/>
              <w:numPr>
                <w:ilvl w:val="0"/>
                <w:numId w:val="26"/>
              </w:numPr>
              <w:spacing w:after="0" w:line="240" w:lineRule="auto"/>
              <w:rPr>
                <w:rStyle w:val="ac"/>
                <w:rFonts w:ascii="Times New Roman" w:hAnsi="Times New Roman" w:cs="Times New Roman"/>
                <w:b w:val="0"/>
                <w:i/>
                <w:sz w:val="24"/>
                <w:szCs w:val="24"/>
                <w:shd w:val="clear" w:color="auto" w:fill="FFFFFF"/>
                <w:lang w:val="kk-KZ"/>
              </w:rPr>
            </w:pPr>
            <w:r w:rsidRPr="0032540D">
              <w:rPr>
                <w:rStyle w:val="ac"/>
                <w:rFonts w:ascii="Times New Roman" w:hAnsi="Times New Roman" w:cs="Times New Roman"/>
                <w:b w:val="0"/>
                <w:sz w:val="24"/>
                <w:szCs w:val="24"/>
                <w:shd w:val="clear" w:color="auto" w:fill="FFFFFF"/>
                <w:lang w:val="kk-KZ"/>
              </w:rPr>
              <w:t>«</w:t>
            </w:r>
            <w:r w:rsidR="00260C5B" w:rsidRPr="0032540D">
              <w:rPr>
                <w:rStyle w:val="ac"/>
                <w:rFonts w:ascii="Times New Roman" w:hAnsi="Times New Roman" w:cs="Times New Roman"/>
                <w:b w:val="0"/>
                <w:sz w:val="24"/>
                <w:szCs w:val="24"/>
                <w:shd w:val="clear" w:color="auto" w:fill="FFFFFF"/>
                <w:lang w:val="kk-KZ"/>
              </w:rPr>
              <w:t>Менің бау-бақшам</w:t>
            </w:r>
            <w:r w:rsidRPr="0032540D">
              <w:rPr>
                <w:rStyle w:val="ac"/>
                <w:rFonts w:ascii="Times New Roman" w:hAnsi="Times New Roman" w:cs="Times New Roman"/>
                <w:b w:val="0"/>
                <w:sz w:val="24"/>
                <w:szCs w:val="24"/>
                <w:shd w:val="clear" w:color="auto" w:fill="FFFFFF"/>
                <w:lang w:val="kk-KZ"/>
              </w:rPr>
              <w:t xml:space="preserve">» </w:t>
            </w:r>
            <w:r w:rsidR="00260C5B" w:rsidRPr="0032540D">
              <w:rPr>
                <w:rStyle w:val="ac"/>
                <w:rFonts w:ascii="Times New Roman" w:hAnsi="Times New Roman" w:cs="Times New Roman"/>
                <w:b w:val="0"/>
                <w:sz w:val="24"/>
                <w:szCs w:val="24"/>
                <w:shd w:val="clear" w:color="auto" w:fill="FFFFFF"/>
                <w:lang w:val="kk-KZ"/>
              </w:rPr>
              <w:t xml:space="preserve">жобасы </w:t>
            </w:r>
            <w:r w:rsidR="00260C5B" w:rsidRPr="0032540D">
              <w:rPr>
                <w:rStyle w:val="ac"/>
                <w:rFonts w:ascii="Times New Roman" w:hAnsi="Times New Roman" w:cs="Times New Roman"/>
                <w:b w:val="0"/>
                <w:i/>
                <w:sz w:val="24"/>
                <w:szCs w:val="24"/>
                <w:shd w:val="clear" w:color="auto" w:fill="FFFFFF"/>
                <w:lang w:val="kk-KZ"/>
              </w:rPr>
              <w:t>(жаз бойы жұмыс істейді)</w:t>
            </w:r>
          </w:p>
          <w:p w:rsidR="005D579F" w:rsidRPr="001E6919" w:rsidRDefault="005D579F" w:rsidP="00160B40">
            <w:pPr>
              <w:pStyle w:val="a3"/>
              <w:tabs>
                <w:tab w:val="left" w:pos="567"/>
                <w:tab w:val="left" w:pos="709"/>
                <w:tab w:val="left" w:pos="851"/>
              </w:tabs>
              <w:spacing w:after="0" w:line="240" w:lineRule="auto"/>
              <w:ind w:left="317"/>
              <w:jc w:val="both"/>
              <w:rPr>
                <w:rFonts w:ascii="Times New Roman" w:hAnsi="Times New Roman" w:cs="Times New Roman"/>
                <w:i/>
                <w:iCs/>
                <w:sz w:val="24"/>
                <w:szCs w:val="24"/>
                <w:shd w:val="clear" w:color="auto" w:fill="FFFFFF"/>
                <w:lang w:val="kk-KZ"/>
              </w:rPr>
            </w:pPr>
          </w:p>
        </w:tc>
      </w:tr>
      <w:tr w:rsidR="00E41416" w:rsidRPr="0032540D" w:rsidTr="00E95892">
        <w:trPr>
          <w:trHeight w:val="416"/>
        </w:trPr>
        <w:tc>
          <w:tcPr>
            <w:tcW w:w="2552" w:type="dxa"/>
            <w:shd w:val="clear" w:color="auto" w:fill="auto"/>
          </w:tcPr>
          <w:p w:rsidR="00E41416" w:rsidRPr="0032540D" w:rsidRDefault="00E41416" w:rsidP="00E95892">
            <w:pPr>
              <w:spacing w:after="0" w:line="240" w:lineRule="auto"/>
              <w:jc w:val="center"/>
              <w:rPr>
                <w:rFonts w:ascii="Times New Roman" w:hAnsi="Times New Roman" w:cs="Times New Roman"/>
                <w:b/>
                <w:bCs/>
                <w:sz w:val="24"/>
                <w:szCs w:val="24"/>
                <w:lang w:val="kk-KZ"/>
              </w:rPr>
            </w:pPr>
            <w:r w:rsidRPr="0032540D">
              <w:rPr>
                <w:rFonts w:ascii="Times New Roman" w:hAnsi="Times New Roman" w:cs="Times New Roman"/>
                <w:b/>
                <w:bCs/>
                <w:sz w:val="24"/>
                <w:szCs w:val="24"/>
              </w:rPr>
              <w:t xml:space="preserve">3 </w:t>
            </w:r>
            <w:r w:rsidR="008D43E0" w:rsidRPr="0032540D">
              <w:rPr>
                <w:rFonts w:ascii="Times New Roman" w:hAnsi="Times New Roman" w:cs="Times New Roman"/>
                <w:b/>
                <w:bCs/>
                <w:sz w:val="24"/>
                <w:szCs w:val="24"/>
                <w:lang w:val="kk-KZ"/>
              </w:rPr>
              <w:t xml:space="preserve">апта </w:t>
            </w:r>
          </w:p>
          <w:p w:rsidR="00E41416" w:rsidRPr="0032540D" w:rsidRDefault="008D43E0" w:rsidP="00E95892">
            <w:pPr>
              <w:spacing w:after="0" w:line="240" w:lineRule="auto"/>
              <w:jc w:val="center"/>
              <w:rPr>
                <w:rFonts w:ascii="Times New Roman" w:hAnsi="Times New Roman" w:cs="Times New Roman"/>
                <w:bCs/>
                <w:sz w:val="24"/>
                <w:szCs w:val="24"/>
                <w:lang w:val="kk-KZ"/>
              </w:rPr>
            </w:pPr>
            <w:r w:rsidRPr="0032540D">
              <w:rPr>
                <w:rFonts w:ascii="Times New Roman" w:hAnsi="Times New Roman" w:cs="Times New Roman"/>
                <w:bCs/>
                <w:sz w:val="24"/>
                <w:szCs w:val="24"/>
                <w:lang w:val="kk-KZ"/>
              </w:rPr>
              <w:t>13-19 маусым</w:t>
            </w:r>
          </w:p>
          <w:p w:rsidR="00E41416" w:rsidRPr="0032540D" w:rsidRDefault="00E41416" w:rsidP="00E95892">
            <w:pPr>
              <w:spacing w:after="0" w:line="240" w:lineRule="auto"/>
              <w:jc w:val="both"/>
              <w:rPr>
                <w:rFonts w:ascii="Times New Roman" w:hAnsi="Times New Roman" w:cs="Times New Roman"/>
                <w:i/>
                <w:sz w:val="24"/>
                <w:szCs w:val="24"/>
                <w:lang w:val="kk-KZ"/>
              </w:rPr>
            </w:pP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sz w:val="24"/>
                <w:szCs w:val="24"/>
                <w:lang w:val="kk-KZ"/>
              </w:rPr>
            </w:pPr>
            <w:r w:rsidRPr="0032540D">
              <w:rPr>
                <w:rFonts w:ascii="Times New Roman" w:hAnsi="Times New Roman" w:cs="Times New Roman"/>
                <w:sz w:val="24"/>
                <w:szCs w:val="24"/>
                <w:lang w:val="kk-KZ"/>
              </w:rPr>
              <w:t>«Отбасы – бақыт мекені»</w:t>
            </w:r>
          </w:p>
          <w:p w:rsidR="00E41416" w:rsidRPr="0032540D" w:rsidRDefault="00E41416" w:rsidP="00E95892">
            <w:pPr>
              <w:spacing w:after="0" w:line="240" w:lineRule="auto"/>
              <w:jc w:val="center"/>
              <w:rPr>
                <w:rFonts w:ascii="Times New Roman" w:hAnsi="Times New Roman" w:cs="Times New Roman"/>
                <w:sz w:val="24"/>
                <w:szCs w:val="24"/>
                <w:lang w:val="kk-KZ"/>
              </w:rPr>
            </w:pPr>
          </w:p>
          <w:p w:rsidR="00E41416" w:rsidRPr="0032540D" w:rsidRDefault="00E41416" w:rsidP="008D43E0">
            <w:pPr>
              <w:spacing w:after="0" w:line="240" w:lineRule="auto"/>
              <w:jc w:val="center"/>
              <w:rPr>
                <w:rFonts w:ascii="Times New Roman" w:hAnsi="Times New Roman" w:cs="Times New Roman"/>
                <w:sz w:val="24"/>
                <w:szCs w:val="24"/>
                <w:lang w:val="kk-KZ"/>
              </w:rPr>
            </w:pPr>
          </w:p>
        </w:tc>
        <w:tc>
          <w:tcPr>
            <w:tcW w:w="9497" w:type="dxa"/>
            <w:shd w:val="clear" w:color="auto" w:fill="auto"/>
          </w:tcPr>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«Отбасы бақыт мекені» отбасылық тимбилдингі</w:t>
            </w:r>
          </w:p>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Отбасы дәстүрлері</w:t>
            </w:r>
            <w:r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rPr>
              <w:t xml:space="preserve"> бейне жобасы</w:t>
            </w:r>
          </w:p>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Отбасы өмір аясы</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зияткерлік ойын</w:t>
            </w:r>
          </w:p>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Мерейлі отбасы</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ойын </w:t>
            </w:r>
          </w:p>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Отбасылық тағамдар</w:t>
            </w:r>
            <w:r w:rsidRPr="0032540D">
              <w:rPr>
                <w:rFonts w:ascii="Times New Roman" w:hAnsi="Times New Roman" w:cs="Times New Roman"/>
                <w:sz w:val="24"/>
                <w:szCs w:val="24"/>
                <w:lang w:val="kk-KZ"/>
              </w:rPr>
              <w:t>» шеберлік сыныптары</w:t>
            </w:r>
          </w:p>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Біз бүкіл отбасымызбен тоқ</w:t>
            </w:r>
            <w:r w:rsidRPr="0032540D">
              <w:rPr>
                <w:rFonts w:ascii="Times New Roman" w:hAnsi="Times New Roman" w:cs="Times New Roman"/>
                <w:sz w:val="24"/>
                <w:szCs w:val="24"/>
                <w:lang w:val="kk-KZ"/>
              </w:rPr>
              <w:t>и</w:t>
            </w:r>
            <w:r w:rsidRPr="0032540D">
              <w:rPr>
                <w:rFonts w:ascii="Times New Roman" w:hAnsi="Times New Roman" w:cs="Times New Roman"/>
                <w:sz w:val="24"/>
                <w:szCs w:val="24"/>
              </w:rPr>
              <w:t>мыз, тігеміз, сурет саламыз және ән айтамыз</w:t>
            </w:r>
            <w:r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rPr>
              <w:t>отбасылық шығармашылықтың виртуалды фестивалі</w:t>
            </w:r>
          </w:p>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Бақытты отбасылар қаласы</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шығармашылық байқауы</w:t>
            </w:r>
          </w:p>
          <w:p w:rsidR="00160B40" w:rsidRPr="0032540D" w:rsidRDefault="00160B40" w:rsidP="00160B40">
            <w:pPr>
              <w:pStyle w:val="a3"/>
              <w:numPr>
                <w:ilvl w:val="0"/>
                <w:numId w:val="8"/>
              </w:numPr>
              <w:spacing w:after="0" w:line="240" w:lineRule="auto"/>
              <w:ind w:left="317" w:hanging="284"/>
              <w:jc w:val="both"/>
              <w:rPr>
                <w:rFonts w:ascii="Times New Roman" w:hAnsi="Times New Roman" w:cs="Times New Roman"/>
                <w:sz w:val="24"/>
                <w:szCs w:val="24"/>
              </w:rPr>
            </w:pPr>
            <w:r w:rsidRPr="0032540D">
              <w:rPr>
                <w:rFonts w:ascii="Times New Roman" w:hAnsi="Times New Roman" w:cs="Times New Roman"/>
                <w:sz w:val="24"/>
                <w:szCs w:val="24"/>
              </w:rPr>
              <w:t xml:space="preserve"> Қолайсыз отбасылардан шыққан аналарды шақыра отырып, </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Көзқарас</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Ток-шоуын</w:t>
            </w:r>
            <w:r w:rsidRPr="0032540D">
              <w:rPr>
                <w:rFonts w:ascii="Times New Roman" w:hAnsi="Times New Roman" w:cs="Times New Roman"/>
                <w:sz w:val="24"/>
                <w:szCs w:val="24"/>
                <w:lang w:val="kk-KZ"/>
              </w:rPr>
              <w:t xml:space="preserve"> өткізу </w:t>
            </w:r>
          </w:p>
          <w:p w:rsidR="004C0A47" w:rsidRPr="0032540D" w:rsidRDefault="004C0A47" w:rsidP="00160B40">
            <w:pPr>
              <w:spacing w:after="0" w:line="240" w:lineRule="auto"/>
              <w:jc w:val="both"/>
              <w:rPr>
                <w:rFonts w:ascii="Times New Roman" w:hAnsi="Times New Roman" w:cs="Times New Roman"/>
                <w:sz w:val="24"/>
                <w:szCs w:val="24"/>
                <w:lang w:val="kk-KZ"/>
              </w:rPr>
            </w:pPr>
          </w:p>
        </w:tc>
      </w:tr>
      <w:tr w:rsidR="00E41416" w:rsidRPr="0032540D" w:rsidTr="00E95892">
        <w:trPr>
          <w:trHeight w:val="841"/>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eastAsia="en-US"/>
              </w:rPr>
              <w:t xml:space="preserve">4 </w:t>
            </w:r>
            <w:r w:rsidR="008D43E0" w:rsidRPr="0032540D">
              <w:rPr>
                <w:rFonts w:ascii="Times New Roman" w:eastAsia="Calibri" w:hAnsi="Times New Roman" w:cs="Times New Roman"/>
                <w:b/>
                <w:sz w:val="24"/>
                <w:szCs w:val="24"/>
                <w:lang w:val="kk-KZ" w:eastAsia="en-US"/>
              </w:rPr>
              <w:t>апта</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20-26 маусым</w:t>
            </w:r>
          </w:p>
          <w:p w:rsidR="00E41416" w:rsidRPr="0032540D" w:rsidRDefault="00E41416" w:rsidP="00E95892">
            <w:pPr>
              <w:spacing w:after="0" w:line="240" w:lineRule="auto"/>
              <w:jc w:val="both"/>
              <w:rPr>
                <w:rFonts w:ascii="Times New Roman" w:hAnsi="Times New Roman" w:cs="Times New Roman"/>
                <w:bCs/>
                <w:sz w:val="24"/>
                <w:szCs w:val="24"/>
              </w:rPr>
            </w:pPr>
          </w:p>
          <w:p w:rsidR="00E41416" w:rsidRPr="0032540D" w:rsidRDefault="00E41416" w:rsidP="00E95892">
            <w:pPr>
              <w:pStyle w:val="2"/>
              <w:keepNext w:val="0"/>
              <w:ind w:firstLine="709"/>
              <w:jc w:val="both"/>
              <w:rPr>
                <w:i/>
                <w:sz w:val="24"/>
                <w:szCs w:val="24"/>
                <w:lang w:val="kk-KZ"/>
              </w:rPr>
            </w:pP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sz w:val="24"/>
                <w:szCs w:val="24"/>
                <w:shd w:val="clear" w:color="auto" w:fill="FFFFFF"/>
              </w:rPr>
            </w:pPr>
            <w:r w:rsidRPr="0032540D">
              <w:rPr>
                <w:rFonts w:ascii="Times New Roman" w:hAnsi="Times New Roman" w:cs="Times New Roman"/>
                <w:sz w:val="24"/>
                <w:szCs w:val="24"/>
                <w:shd w:val="clear" w:color="auto" w:fill="FFFFFF"/>
                <w:lang w:val="kk-KZ"/>
              </w:rPr>
              <w:t>Туған өлкем</w:t>
            </w:r>
          </w:p>
          <w:p w:rsidR="00E41416" w:rsidRPr="0032540D" w:rsidRDefault="00E41416" w:rsidP="00E95892">
            <w:pPr>
              <w:spacing w:after="0" w:line="240" w:lineRule="auto"/>
              <w:jc w:val="center"/>
              <w:rPr>
                <w:rFonts w:ascii="Times New Roman" w:hAnsi="Times New Roman" w:cs="Times New Roman"/>
                <w:sz w:val="24"/>
                <w:szCs w:val="24"/>
                <w:lang w:val="kk-KZ"/>
              </w:rPr>
            </w:pPr>
          </w:p>
        </w:tc>
        <w:tc>
          <w:tcPr>
            <w:tcW w:w="9497" w:type="dxa"/>
            <w:shd w:val="clear" w:color="auto" w:fill="auto"/>
          </w:tcPr>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«Мұражай калейдоскопы» әлемдік мұражайларға онлайн саяхат,   </w:t>
            </w:r>
          </w:p>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sz w:val="24"/>
                <w:szCs w:val="24"/>
                <w:lang w:val="kk-KZ"/>
              </w:rPr>
            </w:pPr>
            <w:r w:rsidRPr="0032540D">
              <w:rPr>
                <w:rFonts w:ascii="Times New Roman" w:hAnsi="Times New Roman" w:cs="Times New Roman"/>
                <w:sz w:val="24"/>
                <w:szCs w:val="24"/>
                <w:lang w:val="kk-KZ"/>
              </w:rPr>
              <w:t xml:space="preserve">«Міне, менің көшем, менің үйім»фотокөрмесі </w:t>
            </w:r>
          </w:p>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i/>
                <w:sz w:val="24"/>
                <w:szCs w:val="24"/>
                <w:lang w:val="kk-KZ"/>
              </w:rPr>
            </w:pPr>
            <w:r w:rsidRPr="0032540D">
              <w:rPr>
                <w:rFonts w:ascii="Times New Roman" w:hAnsi="Times New Roman" w:cs="Times New Roman"/>
                <w:sz w:val="24"/>
                <w:szCs w:val="24"/>
                <w:lang w:val="kk-KZ"/>
              </w:rPr>
              <w:t xml:space="preserve">«Менің қаламның картасы» викторинасы </w:t>
            </w:r>
            <w:r w:rsidRPr="0032540D">
              <w:rPr>
                <w:rFonts w:ascii="Times New Roman" w:hAnsi="Times New Roman" w:cs="Times New Roman"/>
                <w:i/>
                <w:sz w:val="24"/>
                <w:szCs w:val="24"/>
                <w:lang w:val="kk-KZ"/>
              </w:rPr>
              <w:t>(балалар туған өлкенің көрікті жерлері туралы әңгімелейді)</w:t>
            </w:r>
          </w:p>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Болашақтың қаласы</w:t>
            </w:r>
            <w:r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rPr>
              <w:t>челленджі</w:t>
            </w:r>
          </w:p>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Туған соқпақтар</w:t>
            </w:r>
            <w:r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rPr>
              <w:t>атты саяхат ойыны</w:t>
            </w:r>
          </w:p>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sz w:val="24"/>
                <w:szCs w:val="24"/>
              </w:rPr>
            </w:pPr>
            <w:r w:rsidRPr="0032540D">
              <w:rPr>
                <w:rFonts w:ascii="Times New Roman" w:hAnsi="Times New Roman" w:cs="Times New Roman"/>
                <w:sz w:val="24"/>
                <w:szCs w:val="24"/>
              </w:rPr>
              <w:t xml:space="preserve"> </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Ескерткіштер – тарихты сақтаушылар</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 қаланың есте қаларлық жерлеріне виртуалды саяхат</w:t>
            </w:r>
          </w:p>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sz w:val="24"/>
                <w:szCs w:val="24"/>
              </w:rPr>
            </w:pPr>
            <w:r w:rsidRPr="0032540D">
              <w:rPr>
                <w:rFonts w:ascii="Times New Roman" w:hAnsi="Times New Roman" w:cs="Times New Roman"/>
                <w:sz w:val="24"/>
                <w:szCs w:val="24"/>
              </w:rPr>
              <w:t xml:space="preserve"> Жеке виртуалды турларды құру</w:t>
            </w:r>
          </w:p>
          <w:p w:rsidR="00160B40" w:rsidRPr="0032540D" w:rsidRDefault="00160B40" w:rsidP="00160B40">
            <w:pPr>
              <w:pStyle w:val="a3"/>
              <w:numPr>
                <w:ilvl w:val="0"/>
                <w:numId w:val="7"/>
              </w:numPr>
              <w:tabs>
                <w:tab w:val="left" w:pos="317"/>
              </w:tabs>
              <w:spacing w:line="240" w:lineRule="auto"/>
              <w:jc w:val="both"/>
              <w:rPr>
                <w:rFonts w:ascii="Times New Roman" w:hAnsi="Times New Roman" w:cs="Times New Roman"/>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Қауіпсіз аула</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w:t>
            </w:r>
            <w:r w:rsidRPr="0032540D">
              <w:rPr>
                <w:rFonts w:ascii="Times New Roman" w:hAnsi="Times New Roman" w:cs="Times New Roman"/>
                <w:sz w:val="24"/>
                <w:szCs w:val="24"/>
                <w:lang w:val="kk-KZ"/>
              </w:rPr>
              <w:t>«Қ</w:t>
            </w:r>
            <w:r w:rsidRPr="0032540D">
              <w:rPr>
                <w:rFonts w:ascii="Times New Roman" w:hAnsi="Times New Roman" w:cs="Times New Roman"/>
                <w:sz w:val="24"/>
                <w:szCs w:val="24"/>
              </w:rPr>
              <w:t>ауіпсіз тротуар</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w:t>
            </w:r>
            <w:r w:rsidRPr="0032540D">
              <w:rPr>
                <w:rFonts w:ascii="Times New Roman" w:hAnsi="Times New Roman" w:cs="Times New Roman"/>
                <w:sz w:val="24"/>
                <w:szCs w:val="24"/>
                <w:lang w:val="kk-KZ"/>
              </w:rPr>
              <w:t>«Қ</w:t>
            </w:r>
            <w:r w:rsidRPr="0032540D">
              <w:rPr>
                <w:rFonts w:ascii="Times New Roman" w:hAnsi="Times New Roman" w:cs="Times New Roman"/>
                <w:sz w:val="24"/>
                <w:szCs w:val="24"/>
              </w:rPr>
              <w:t>ауіпсіз саябақ</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w:t>
            </w:r>
            <w:r w:rsidRPr="0032540D">
              <w:rPr>
                <w:rFonts w:ascii="Times New Roman" w:hAnsi="Times New Roman" w:cs="Times New Roman"/>
                <w:sz w:val="24"/>
                <w:szCs w:val="24"/>
                <w:lang w:val="kk-KZ"/>
              </w:rPr>
              <w:t>«Қ</w:t>
            </w:r>
            <w:r w:rsidRPr="0032540D">
              <w:rPr>
                <w:rFonts w:ascii="Times New Roman" w:hAnsi="Times New Roman" w:cs="Times New Roman"/>
                <w:sz w:val="24"/>
                <w:szCs w:val="24"/>
              </w:rPr>
              <w:t>ауіпсіз балалар алаңы</w:t>
            </w:r>
            <w:r w:rsidRPr="0032540D">
              <w:rPr>
                <w:rFonts w:ascii="Times New Roman" w:hAnsi="Times New Roman" w:cs="Times New Roman"/>
                <w:sz w:val="24"/>
                <w:szCs w:val="24"/>
                <w:lang w:val="kk-KZ"/>
              </w:rPr>
              <w:t>»</w:t>
            </w:r>
            <w:r w:rsidRPr="0032540D">
              <w:rPr>
                <w:rFonts w:ascii="Times New Roman" w:hAnsi="Times New Roman" w:cs="Times New Roman"/>
                <w:sz w:val="24"/>
                <w:szCs w:val="24"/>
              </w:rPr>
              <w:t xml:space="preserve">, </w:t>
            </w:r>
            <w:r w:rsidRPr="0032540D">
              <w:rPr>
                <w:rFonts w:ascii="Times New Roman" w:hAnsi="Times New Roman" w:cs="Times New Roman"/>
                <w:sz w:val="24"/>
                <w:szCs w:val="24"/>
                <w:lang w:val="kk-KZ"/>
              </w:rPr>
              <w:lastRenderedPageBreak/>
              <w:t>«Қ</w:t>
            </w:r>
            <w:r w:rsidRPr="0032540D">
              <w:rPr>
                <w:rFonts w:ascii="Times New Roman" w:hAnsi="Times New Roman" w:cs="Times New Roman"/>
                <w:sz w:val="24"/>
                <w:szCs w:val="24"/>
              </w:rPr>
              <w:t>ауіпсіз кіреберіс</w:t>
            </w:r>
            <w:r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rPr>
              <w:t>акциялары</w:t>
            </w:r>
          </w:p>
          <w:p w:rsidR="00C64FF3" w:rsidRPr="0032540D" w:rsidRDefault="00160B40" w:rsidP="00160B40">
            <w:pPr>
              <w:pStyle w:val="a3"/>
              <w:numPr>
                <w:ilvl w:val="0"/>
                <w:numId w:val="7"/>
              </w:numPr>
              <w:tabs>
                <w:tab w:val="left" w:pos="317"/>
              </w:tabs>
              <w:spacing w:after="0" w:line="240" w:lineRule="auto"/>
              <w:jc w:val="both"/>
              <w:rPr>
                <w:rFonts w:ascii="Times New Roman" w:hAnsi="Times New Roman" w:cs="Times New Roman"/>
                <w:iCs/>
                <w:sz w:val="24"/>
                <w:szCs w:val="24"/>
              </w:rPr>
            </w:pPr>
            <w:r w:rsidRPr="0032540D">
              <w:rPr>
                <w:rFonts w:ascii="Times New Roman" w:hAnsi="Times New Roman" w:cs="Times New Roman"/>
                <w:sz w:val="24"/>
                <w:szCs w:val="24"/>
                <w:lang w:val="kk-KZ"/>
              </w:rPr>
              <w:t>«</w:t>
            </w:r>
            <w:r w:rsidRPr="0032540D">
              <w:rPr>
                <w:rFonts w:ascii="Times New Roman" w:hAnsi="Times New Roman" w:cs="Times New Roman"/>
                <w:sz w:val="24"/>
                <w:szCs w:val="24"/>
              </w:rPr>
              <w:t>Сүйкімді қалам</w:t>
            </w:r>
            <w:r w:rsidRPr="0032540D">
              <w:rPr>
                <w:rFonts w:ascii="Times New Roman" w:hAnsi="Times New Roman" w:cs="Times New Roman"/>
                <w:sz w:val="24"/>
                <w:szCs w:val="24"/>
                <w:lang w:val="kk-KZ"/>
              </w:rPr>
              <w:t xml:space="preserve">» </w:t>
            </w:r>
            <w:r w:rsidRPr="0032540D">
              <w:rPr>
                <w:rFonts w:ascii="Times New Roman" w:hAnsi="Times New Roman" w:cs="Times New Roman"/>
                <w:sz w:val="24"/>
                <w:szCs w:val="24"/>
              </w:rPr>
              <w:t>экскурсиясы</w:t>
            </w:r>
          </w:p>
        </w:tc>
      </w:tr>
      <w:tr w:rsidR="00E41416" w:rsidRPr="004F1AEB" w:rsidTr="003508BD">
        <w:trPr>
          <w:trHeight w:val="2158"/>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lastRenderedPageBreak/>
              <w:t xml:space="preserve">5 </w:t>
            </w:r>
            <w:r w:rsidR="008D43E0" w:rsidRPr="0032540D">
              <w:rPr>
                <w:rFonts w:ascii="Times New Roman" w:eastAsia="Calibri" w:hAnsi="Times New Roman" w:cs="Times New Roman"/>
                <w:b/>
                <w:sz w:val="24"/>
                <w:szCs w:val="24"/>
                <w:lang w:val="kk-KZ" w:eastAsia="en-US"/>
              </w:rPr>
              <w:t xml:space="preserve">апта </w:t>
            </w:r>
          </w:p>
          <w:p w:rsidR="00E41416" w:rsidRPr="0032540D" w:rsidRDefault="008D43E0" w:rsidP="008D43E0">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27 маусым- 03 шілде</w:t>
            </w:r>
            <w:r w:rsidR="00E41416" w:rsidRPr="0032540D">
              <w:rPr>
                <w:rFonts w:ascii="Times New Roman" w:eastAsia="Calibri" w:hAnsi="Times New Roman" w:cs="Times New Roman"/>
                <w:sz w:val="24"/>
                <w:szCs w:val="24"/>
                <w:lang w:val="kk-KZ" w:eastAsia="en-US"/>
              </w:rPr>
              <w:t xml:space="preserve">                  </w:t>
            </w:r>
          </w:p>
        </w:tc>
        <w:tc>
          <w:tcPr>
            <w:tcW w:w="3544" w:type="dxa"/>
            <w:shd w:val="clear" w:color="auto" w:fill="auto"/>
          </w:tcPr>
          <w:p w:rsidR="00E41416" w:rsidRPr="0032540D" w:rsidRDefault="00E41416" w:rsidP="00D01F38">
            <w:pPr>
              <w:spacing w:after="0" w:line="240" w:lineRule="auto"/>
              <w:jc w:val="center"/>
              <w:rPr>
                <w:rFonts w:ascii="Times New Roman" w:hAnsi="Times New Roman" w:cs="Times New Roman"/>
                <w:sz w:val="24"/>
                <w:szCs w:val="24"/>
                <w:lang w:val="kk-KZ"/>
              </w:rPr>
            </w:pPr>
            <w:r w:rsidRPr="0032540D">
              <w:rPr>
                <w:rFonts w:ascii="Times New Roman" w:hAnsi="Times New Roman" w:cs="Times New Roman"/>
                <w:sz w:val="24"/>
                <w:szCs w:val="24"/>
                <w:lang w:val="kk-KZ"/>
              </w:rPr>
              <w:t>Ізгілік шуағы</w:t>
            </w:r>
          </w:p>
          <w:p w:rsidR="00E41416" w:rsidRPr="0032540D" w:rsidRDefault="00E41416" w:rsidP="00E95892">
            <w:pPr>
              <w:spacing w:after="0" w:line="240" w:lineRule="auto"/>
              <w:jc w:val="center"/>
              <w:rPr>
                <w:rFonts w:ascii="Times New Roman" w:hAnsi="Times New Roman" w:cs="Times New Roman"/>
                <w:bCs/>
                <w:kern w:val="36"/>
                <w:sz w:val="24"/>
                <w:szCs w:val="24"/>
                <w:lang w:val="kk-KZ"/>
              </w:rPr>
            </w:pPr>
          </w:p>
        </w:tc>
        <w:tc>
          <w:tcPr>
            <w:tcW w:w="9497" w:type="dxa"/>
            <w:shd w:val="clear" w:color="auto" w:fill="auto"/>
          </w:tcPr>
          <w:p w:rsidR="00E41416" w:rsidRPr="0032540D" w:rsidRDefault="00E41416" w:rsidP="00E41416">
            <w:pPr>
              <w:pStyle w:val="a3"/>
              <w:numPr>
                <w:ilvl w:val="0"/>
                <w:numId w:val="6"/>
              </w:numPr>
              <w:spacing w:line="240" w:lineRule="auto"/>
              <w:ind w:left="317" w:hanging="284"/>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«Жақсының – жақсылығын айт»</w:t>
            </w:r>
            <w:r w:rsidR="00160B40" w:rsidRPr="0032540D">
              <w:rPr>
                <w:rFonts w:ascii="Times New Roman" w:hAnsi="Times New Roman" w:cs="Times New Roman"/>
                <w:bCs/>
                <w:kern w:val="36"/>
                <w:sz w:val="24"/>
                <w:szCs w:val="24"/>
                <w:lang w:val="kk-KZ"/>
              </w:rPr>
              <w:t xml:space="preserve"> акциясы</w:t>
            </w:r>
          </w:p>
          <w:p w:rsidR="00E41416" w:rsidRPr="0032540D" w:rsidRDefault="00E41416" w:rsidP="00E41416">
            <w:pPr>
              <w:pStyle w:val="a3"/>
              <w:numPr>
                <w:ilvl w:val="0"/>
                <w:numId w:val="6"/>
              </w:numPr>
              <w:spacing w:line="240" w:lineRule="auto"/>
              <w:ind w:left="317" w:hanging="284"/>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 «Жақсылық тамшысы»</w:t>
            </w:r>
            <w:r w:rsidR="00160B40" w:rsidRPr="0032540D">
              <w:rPr>
                <w:rFonts w:ascii="Times New Roman" w:hAnsi="Times New Roman" w:cs="Times New Roman"/>
                <w:bCs/>
                <w:kern w:val="36"/>
                <w:sz w:val="24"/>
                <w:szCs w:val="24"/>
                <w:lang w:val="kk-KZ"/>
              </w:rPr>
              <w:t xml:space="preserve"> челленджі</w:t>
            </w:r>
          </w:p>
          <w:p w:rsidR="00E41416" w:rsidRPr="0032540D" w:rsidRDefault="00E41416" w:rsidP="00E41416">
            <w:pPr>
              <w:pStyle w:val="a3"/>
              <w:numPr>
                <w:ilvl w:val="0"/>
                <w:numId w:val="6"/>
              </w:numPr>
              <w:spacing w:line="240" w:lineRule="auto"/>
              <w:ind w:left="317" w:hanging="284"/>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 «Қайырымдылық - асыл қасиет»</w:t>
            </w:r>
            <w:r w:rsidR="00160B40" w:rsidRPr="0032540D">
              <w:rPr>
                <w:rFonts w:ascii="Times New Roman" w:hAnsi="Times New Roman" w:cs="Times New Roman"/>
                <w:bCs/>
                <w:kern w:val="36"/>
                <w:sz w:val="24"/>
                <w:szCs w:val="24"/>
                <w:lang w:val="kk-KZ"/>
              </w:rPr>
              <w:t xml:space="preserve"> акциясы</w:t>
            </w:r>
          </w:p>
          <w:p w:rsidR="00160B40" w:rsidRPr="0032540D" w:rsidRDefault="00160B40" w:rsidP="00160B40">
            <w:pPr>
              <w:pStyle w:val="a3"/>
              <w:numPr>
                <w:ilvl w:val="0"/>
                <w:numId w:val="6"/>
              </w:numPr>
              <w:spacing w:line="240" w:lineRule="auto"/>
              <w:ind w:left="317" w:hanging="284"/>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«Мейірімділік жолымен» қашықтық клубының жұмысын ұйымдастыру</w:t>
            </w:r>
          </w:p>
          <w:p w:rsidR="00160B40" w:rsidRPr="0032540D" w:rsidRDefault="00160B40" w:rsidP="00160B40">
            <w:pPr>
              <w:pStyle w:val="a3"/>
              <w:numPr>
                <w:ilvl w:val="0"/>
                <w:numId w:val="6"/>
              </w:numPr>
              <w:spacing w:line="240" w:lineRule="auto"/>
              <w:ind w:left="317" w:hanging="284"/>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«Мейірімділік әліппесі»  онлайн сурет байқауы</w:t>
            </w:r>
          </w:p>
          <w:p w:rsidR="00E60853" w:rsidRPr="0032540D" w:rsidRDefault="00160B40" w:rsidP="00160B40">
            <w:pPr>
              <w:pStyle w:val="a3"/>
              <w:numPr>
                <w:ilvl w:val="0"/>
                <w:numId w:val="6"/>
              </w:numPr>
              <w:spacing w:line="240" w:lineRule="auto"/>
              <w:ind w:left="317" w:hanging="284"/>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«Мейірімділіктің сиқырлы күші» жазғы онлайн оқулары</w:t>
            </w:r>
          </w:p>
        </w:tc>
      </w:tr>
      <w:tr w:rsidR="00E41416" w:rsidRPr="0032540D" w:rsidTr="00E95892">
        <w:trPr>
          <w:trHeight w:val="996"/>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6 </w:t>
            </w:r>
            <w:r w:rsidR="008D43E0" w:rsidRPr="0032540D">
              <w:rPr>
                <w:rFonts w:ascii="Times New Roman" w:eastAsia="Calibri" w:hAnsi="Times New Roman" w:cs="Times New Roman"/>
                <w:b/>
                <w:sz w:val="24"/>
                <w:szCs w:val="24"/>
                <w:lang w:val="kk-KZ" w:eastAsia="en-US"/>
              </w:rPr>
              <w:t xml:space="preserve">апта </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04-10 шілде</w:t>
            </w: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Елорда тарихы – Ел тарихы</w:t>
            </w:r>
          </w:p>
          <w:p w:rsidR="00E41416" w:rsidRPr="0032540D" w:rsidRDefault="00E41416" w:rsidP="00E95892">
            <w:pPr>
              <w:spacing w:after="0" w:line="240" w:lineRule="auto"/>
              <w:jc w:val="center"/>
              <w:rPr>
                <w:rFonts w:ascii="Times New Roman" w:hAnsi="Times New Roman" w:cs="Times New Roman"/>
                <w:bCs/>
                <w:kern w:val="36"/>
                <w:sz w:val="24"/>
                <w:szCs w:val="24"/>
                <w:lang w:val="kk-KZ"/>
              </w:rPr>
            </w:pPr>
          </w:p>
        </w:tc>
        <w:tc>
          <w:tcPr>
            <w:tcW w:w="9497" w:type="dxa"/>
            <w:shd w:val="clear" w:color="auto" w:fill="auto"/>
          </w:tcPr>
          <w:p w:rsidR="00160B40" w:rsidRPr="0032540D" w:rsidRDefault="00E41416" w:rsidP="00E41416">
            <w:pPr>
              <w:pStyle w:val="a3"/>
              <w:numPr>
                <w:ilvl w:val="0"/>
                <w:numId w:val="7"/>
              </w:numPr>
              <w:spacing w:after="0" w:line="240" w:lineRule="auto"/>
              <w:ind w:left="317" w:hanging="284"/>
              <w:jc w:val="both"/>
              <w:rPr>
                <w:rFonts w:ascii="Times New Roman" w:hAnsi="Times New Roman" w:cs="Times New Roman"/>
                <w:bCs/>
                <w:kern w:val="36"/>
                <w:sz w:val="24"/>
                <w:szCs w:val="24"/>
              </w:rPr>
            </w:pPr>
            <w:r w:rsidRPr="0032540D">
              <w:rPr>
                <w:rFonts w:ascii="Times New Roman" w:hAnsi="Times New Roman" w:cs="Times New Roman"/>
                <w:bCs/>
                <w:kern w:val="36"/>
                <w:sz w:val="24"/>
                <w:szCs w:val="24"/>
                <w:lang w:val="kk-KZ"/>
              </w:rPr>
              <w:t xml:space="preserve">«Асқақтай бер, Елордам» - </w:t>
            </w:r>
            <w:r w:rsidR="00160B40" w:rsidRPr="0032540D">
              <w:rPr>
                <w:rFonts w:ascii="Times New Roman" w:hAnsi="Times New Roman" w:cs="Times New Roman"/>
                <w:bCs/>
                <w:kern w:val="36"/>
                <w:sz w:val="24"/>
                <w:szCs w:val="24"/>
                <w:lang w:val="kk-KZ"/>
              </w:rPr>
              <w:t>астана күніне арналған мерекелік онлайн концерт</w:t>
            </w:r>
          </w:p>
          <w:p w:rsidR="00160B40" w:rsidRPr="0032540D" w:rsidRDefault="00160B40" w:rsidP="00160B40">
            <w:pPr>
              <w:pStyle w:val="a3"/>
              <w:numPr>
                <w:ilvl w:val="0"/>
                <w:numId w:val="7"/>
              </w:numPr>
              <w:spacing w:after="0" w:line="240" w:lineRule="auto"/>
              <w:ind w:left="317" w:hanging="284"/>
              <w:jc w:val="both"/>
              <w:rPr>
                <w:rFonts w:ascii="Times New Roman" w:hAnsi="Times New Roman" w:cs="Times New Roman"/>
                <w:bCs/>
                <w:kern w:val="36"/>
                <w:sz w:val="24"/>
                <w:szCs w:val="24"/>
              </w:rPr>
            </w:pPr>
            <w:r w:rsidRPr="0032540D">
              <w:rPr>
                <w:rFonts w:ascii="Times New Roman" w:hAnsi="Times New Roman" w:cs="Times New Roman"/>
                <w:bCs/>
                <w:kern w:val="36"/>
                <w:sz w:val="24"/>
                <w:szCs w:val="24"/>
              </w:rPr>
              <w:t>Нұр-сұлтан қаласына виртуалды экскурсия</w:t>
            </w:r>
          </w:p>
          <w:p w:rsidR="00160B40" w:rsidRPr="0032540D" w:rsidRDefault="00160B40" w:rsidP="00160B40">
            <w:pPr>
              <w:pStyle w:val="a3"/>
              <w:numPr>
                <w:ilvl w:val="0"/>
                <w:numId w:val="7"/>
              </w:numPr>
              <w:spacing w:after="0" w:line="240" w:lineRule="auto"/>
              <w:ind w:left="317" w:hanging="284"/>
              <w:jc w:val="both"/>
              <w:rPr>
                <w:rFonts w:ascii="Times New Roman" w:hAnsi="Times New Roman" w:cs="Times New Roman"/>
                <w:bCs/>
                <w:kern w:val="36"/>
                <w:sz w:val="24"/>
                <w:szCs w:val="24"/>
              </w:rPr>
            </w:pPr>
            <w:r w:rsidRPr="0032540D">
              <w:rPr>
                <w:rFonts w:ascii="Times New Roman" w:hAnsi="Times New Roman" w:cs="Times New Roman"/>
                <w:bCs/>
                <w:kern w:val="36"/>
                <w:sz w:val="24"/>
                <w:szCs w:val="24"/>
              </w:rPr>
              <w:t>Астананың тарихи ғимараттары, астананың ескерткіштері туралы әңгімелер</w:t>
            </w:r>
          </w:p>
          <w:p w:rsidR="00E41416" w:rsidRPr="0032540D" w:rsidRDefault="00160B40" w:rsidP="0032540D">
            <w:pPr>
              <w:pStyle w:val="a3"/>
              <w:numPr>
                <w:ilvl w:val="0"/>
                <w:numId w:val="7"/>
              </w:numPr>
              <w:spacing w:after="0" w:line="240" w:lineRule="auto"/>
              <w:jc w:val="both"/>
              <w:rPr>
                <w:rFonts w:ascii="Times New Roman" w:hAnsi="Times New Roman" w:cs="Times New Roman"/>
                <w:bCs/>
                <w:kern w:val="36"/>
                <w:sz w:val="24"/>
                <w:szCs w:val="24"/>
              </w:rPr>
            </w:pPr>
            <w:r w:rsidRPr="0032540D">
              <w:rPr>
                <w:rFonts w:ascii="Times New Roman" w:hAnsi="Times New Roman" w:cs="Times New Roman"/>
                <w:bCs/>
                <w:kern w:val="36"/>
                <w:sz w:val="24"/>
                <w:szCs w:val="24"/>
                <w:lang w:val="kk-KZ"/>
              </w:rPr>
              <w:t>«</w:t>
            </w:r>
            <w:r w:rsidRPr="0032540D">
              <w:rPr>
                <w:rFonts w:ascii="Times New Roman" w:hAnsi="Times New Roman" w:cs="Times New Roman"/>
                <w:bCs/>
                <w:kern w:val="36"/>
                <w:sz w:val="24"/>
                <w:szCs w:val="24"/>
              </w:rPr>
              <w:t>Нұр-сұлтан деп соққан жүрегім</w:t>
            </w:r>
            <w:r w:rsidRPr="0032540D">
              <w:rPr>
                <w:rFonts w:ascii="Times New Roman" w:hAnsi="Times New Roman" w:cs="Times New Roman"/>
                <w:bCs/>
                <w:kern w:val="36"/>
                <w:sz w:val="24"/>
                <w:szCs w:val="24"/>
                <w:lang w:val="kk-KZ"/>
              </w:rPr>
              <w:t xml:space="preserve">» </w:t>
            </w:r>
            <w:r w:rsidRPr="0032540D">
              <w:rPr>
                <w:rFonts w:ascii="Times New Roman" w:hAnsi="Times New Roman" w:cs="Times New Roman"/>
                <w:bCs/>
                <w:kern w:val="36"/>
                <w:sz w:val="24"/>
                <w:szCs w:val="24"/>
              </w:rPr>
              <w:t>балалар суреттер</w:t>
            </w:r>
            <w:r w:rsidRPr="0032540D">
              <w:rPr>
                <w:rFonts w:ascii="Times New Roman" w:hAnsi="Times New Roman" w:cs="Times New Roman"/>
                <w:bCs/>
                <w:kern w:val="36"/>
                <w:sz w:val="24"/>
                <w:szCs w:val="24"/>
                <w:lang w:val="kk-KZ"/>
              </w:rPr>
              <w:t>інің</w:t>
            </w:r>
            <w:r w:rsidRPr="0032540D">
              <w:rPr>
                <w:rFonts w:ascii="Times New Roman" w:hAnsi="Times New Roman" w:cs="Times New Roman"/>
                <w:bCs/>
                <w:kern w:val="36"/>
                <w:sz w:val="24"/>
                <w:szCs w:val="24"/>
              </w:rPr>
              <w:t xml:space="preserve"> байқауы</w:t>
            </w:r>
          </w:p>
        </w:tc>
      </w:tr>
      <w:tr w:rsidR="00E41416" w:rsidRPr="0032540D" w:rsidTr="00E95892">
        <w:trPr>
          <w:trHeight w:val="70"/>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7 </w:t>
            </w:r>
            <w:r w:rsidR="008D43E0" w:rsidRPr="0032540D">
              <w:rPr>
                <w:rFonts w:ascii="Times New Roman" w:eastAsia="Calibri" w:hAnsi="Times New Roman" w:cs="Times New Roman"/>
                <w:b/>
                <w:sz w:val="24"/>
                <w:szCs w:val="24"/>
                <w:lang w:val="kk-KZ" w:eastAsia="en-US"/>
              </w:rPr>
              <w:t xml:space="preserve">апта </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11-17 шілде</w:t>
            </w:r>
          </w:p>
        </w:tc>
        <w:tc>
          <w:tcPr>
            <w:tcW w:w="3544" w:type="dxa"/>
            <w:shd w:val="clear" w:color="auto" w:fill="auto"/>
          </w:tcPr>
          <w:p w:rsidR="00E41416" w:rsidRPr="0032540D" w:rsidRDefault="00E41416" w:rsidP="00E95892">
            <w:pPr>
              <w:pStyle w:val="a5"/>
              <w:jc w:val="center"/>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«Салауатты өмір  ғасыр ұраны» </w:t>
            </w:r>
          </w:p>
          <w:p w:rsidR="00E41416" w:rsidRPr="0032540D" w:rsidRDefault="00E41416" w:rsidP="00E95892">
            <w:pPr>
              <w:pStyle w:val="a5"/>
              <w:jc w:val="center"/>
              <w:rPr>
                <w:rFonts w:ascii="Times New Roman" w:hAnsi="Times New Roman" w:cs="Times New Roman"/>
                <w:b/>
                <w:sz w:val="24"/>
                <w:szCs w:val="24"/>
                <w:lang w:val="kk-KZ"/>
              </w:rPr>
            </w:pPr>
          </w:p>
        </w:tc>
        <w:tc>
          <w:tcPr>
            <w:tcW w:w="9497" w:type="dxa"/>
            <w:shd w:val="clear" w:color="auto" w:fill="auto"/>
          </w:tcPr>
          <w:p w:rsidR="00160B40" w:rsidRPr="0032540D" w:rsidRDefault="00160B40" w:rsidP="00160B40">
            <w:pPr>
              <w:numPr>
                <w:ilvl w:val="0"/>
                <w:numId w:val="6"/>
              </w:numPr>
              <w:tabs>
                <w:tab w:val="left" w:pos="284"/>
                <w:tab w:val="left" w:pos="426"/>
                <w:tab w:val="left" w:pos="851"/>
                <w:tab w:val="left" w:pos="993"/>
                <w:tab w:val="left" w:pos="1134"/>
              </w:tabs>
              <w:spacing w:after="0" w:line="240" w:lineRule="auto"/>
              <w:ind w:left="0" w:firstLine="0"/>
              <w:contextualSpacing/>
              <w:jc w:val="both"/>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Салауатты өмір салты, маскүнемдіктің, темекі шегудің, нашақорлықтың алдын алу мәселелері бойынша онлайн дәрістер.</w:t>
            </w:r>
          </w:p>
          <w:p w:rsidR="00160B40" w:rsidRPr="0032540D" w:rsidRDefault="0032540D" w:rsidP="00160B40">
            <w:pPr>
              <w:numPr>
                <w:ilvl w:val="0"/>
                <w:numId w:val="6"/>
              </w:numPr>
              <w:tabs>
                <w:tab w:val="left" w:pos="284"/>
                <w:tab w:val="left" w:pos="426"/>
                <w:tab w:val="left" w:pos="851"/>
                <w:tab w:val="left" w:pos="993"/>
                <w:tab w:val="left" w:pos="1134"/>
              </w:tabs>
              <w:spacing w:after="0" w:line="240" w:lineRule="auto"/>
              <w:ind w:left="0" w:firstLine="0"/>
              <w:contextualSpacing/>
              <w:jc w:val="both"/>
              <w:outlineLvl w:val="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w:t>
            </w:r>
            <w:r w:rsidR="00160B40" w:rsidRPr="0032540D">
              <w:rPr>
                <w:rFonts w:ascii="Times New Roman" w:hAnsi="Times New Roman" w:cs="Times New Roman"/>
                <w:bCs/>
                <w:kern w:val="36"/>
                <w:sz w:val="24"/>
                <w:szCs w:val="24"/>
                <w:lang w:val="kk-KZ"/>
              </w:rPr>
              <w:t>Біздің ауланың командасы</w:t>
            </w:r>
            <w:r w:rsidRPr="0032540D">
              <w:rPr>
                <w:rFonts w:ascii="Times New Roman" w:hAnsi="Times New Roman" w:cs="Times New Roman"/>
                <w:bCs/>
                <w:kern w:val="36"/>
                <w:sz w:val="24"/>
                <w:szCs w:val="24"/>
                <w:lang w:val="kk-KZ"/>
              </w:rPr>
              <w:t xml:space="preserve">» </w:t>
            </w:r>
            <w:r w:rsidR="00160B40" w:rsidRPr="0032540D">
              <w:rPr>
                <w:rFonts w:ascii="Times New Roman" w:hAnsi="Times New Roman" w:cs="Times New Roman"/>
                <w:bCs/>
                <w:kern w:val="36"/>
                <w:sz w:val="24"/>
                <w:szCs w:val="24"/>
                <w:lang w:val="kk-KZ"/>
              </w:rPr>
              <w:t>тұрғылықты жері бойынша спорт алаңдарын ұйымдастыру</w:t>
            </w:r>
          </w:p>
          <w:p w:rsidR="00160B40" w:rsidRPr="0032540D" w:rsidRDefault="00160B40" w:rsidP="00160B40">
            <w:pPr>
              <w:numPr>
                <w:ilvl w:val="0"/>
                <w:numId w:val="6"/>
              </w:numPr>
              <w:tabs>
                <w:tab w:val="left" w:pos="284"/>
                <w:tab w:val="left" w:pos="426"/>
                <w:tab w:val="left" w:pos="851"/>
                <w:tab w:val="left" w:pos="993"/>
                <w:tab w:val="left" w:pos="1134"/>
              </w:tabs>
              <w:spacing w:after="0" w:line="240" w:lineRule="auto"/>
              <w:ind w:left="0" w:firstLine="0"/>
              <w:contextualSpacing/>
              <w:jc w:val="both"/>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rPr>
              <w:t xml:space="preserve">Аула командалары арасында шағын футболдан </w:t>
            </w:r>
            <w:r w:rsidR="0032540D" w:rsidRPr="0032540D">
              <w:rPr>
                <w:rFonts w:ascii="Times New Roman" w:hAnsi="Times New Roman" w:cs="Times New Roman"/>
                <w:bCs/>
                <w:kern w:val="36"/>
                <w:sz w:val="24"/>
                <w:szCs w:val="24"/>
                <w:lang w:val="kk-KZ"/>
              </w:rPr>
              <w:t>т</w:t>
            </w:r>
            <w:r w:rsidRPr="0032540D">
              <w:rPr>
                <w:rFonts w:ascii="Times New Roman" w:hAnsi="Times New Roman" w:cs="Times New Roman"/>
                <w:bCs/>
                <w:kern w:val="36"/>
                <w:sz w:val="24"/>
                <w:szCs w:val="24"/>
              </w:rPr>
              <w:t>урнир</w:t>
            </w:r>
          </w:p>
          <w:p w:rsidR="00160B40" w:rsidRPr="0032540D" w:rsidRDefault="0032540D" w:rsidP="00160B40">
            <w:pPr>
              <w:numPr>
                <w:ilvl w:val="0"/>
                <w:numId w:val="6"/>
              </w:numPr>
              <w:tabs>
                <w:tab w:val="left" w:pos="284"/>
                <w:tab w:val="left" w:pos="426"/>
                <w:tab w:val="left" w:pos="851"/>
                <w:tab w:val="left" w:pos="993"/>
                <w:tab w:val="left" w:pos="1134"/>
              </w:tabs>
              <w:spacing w:after="0" w:line="240" w:lineRule="auto"/>
              <w:ind w:left="0" w:firstLine="0"/>
              <w:contextualSpacing/>
              <w:jc w:val="both"/>
              <w:outlineLvl w:val="0"/>
              <w:rPr>
                <w:rFonts w:ascii="Times New Roman" w:hAnsi="Times New Roman" w:cs="Times New Roman"/>
                <w:bCs/>
                <w:i/>
                <w:kern w:val="36"/>
                <w:sz w:val="24"/>
                <w:szCs w:val="24"/>
              </w:rPr>
            </w:pPr>
            <w:r w:rsidRPr="0032540D">
              <w:rPr>
                <w:rFonts w:ascii="Times New Roman" w:hAnsi="Times New Roman" w:cs="Times New Roman"/>
                <w:bCs/>
                <w:kern w:val="36"/>
                <w:sz w:val="24"/>
                <w:szCs w:val="24"/>
                <w:lang w:val="kk-KZ"/>
              </w:rPr>
              <w:t>«</w:t>
            </w:r>
            <w:r w:rsidR="00160B40" w:rsidRPr="0032540D">
              <w:rPr>
                <w:rFonts w:ascii="Times New Roman" w:hAnsi="Times New Roman" w:cs="Times New Roman"/>
                <w:bCs/>
                <w:kern w:val="36"/>
                <w:sz w:val="24"/>
                <w:szCs w:val="24"/>
              </w:rPr>
              <w:t>Біздің ауламыздың ойындары</w:t>
            </w:r>
            <w:r w:rsidRPr="0032540D">
              <w:rPr>
                <w:rFonts w:ascii="Times New Roman" w:hAnsi="Times New Roman" w:cs="Times New Roman"/>
                <w:bCs/>
                <w:kern w:val="36"/>
                <w:sz w:val="24"/>
                <w:szCs w:val="24"/>
                <w:lang w:val="kk-KZ"/>
              </w:rPr>
              <w:t>»</w:t>
            </w:r>
            <w:r w:rsidR="00160B40" w:rsidRPr="0032540D">
              <w:rPr>
                <w:rFonts w:ascii="Times New Roman" w:hAnsi="Times New Roman" w:cs="Times New Roman"/>
                <w:bCs/>
                <w:kern w:val="36"/>
                <w:sz w:val="24"/>
                <w:szCs w:val="24"/>
              </w:rPr>
              <w:t xml:space="preserve"> эстафетасы, алаңдағы ойындар </w:t>
            </w:r>
            <w:r w:rsidR="00160B40" w:rsidRPr="0032540D">
              <w:rPr>
                <w:rFonts w:ascii="Times New Roman" w:hAnsi="Times New Roman" w:cs="Times New Roman"/>
                <w:bCs/>
                <w:i/>
                <w:kern w:val="36"/>
                <w:sz w:val="24"/>
                <w:szCs w:val="24"/>
              </w:rPr>
              <w:t>(шахмат, дойбы, волейбол, пионербол, баскетбол, үстел теннисі, халықтық спорттық ойындар)</w:t>
            </w:r>
          </w:p>
          <w:p w:rsidR="00160B40" w:rsidRPr="0032540D" w:rsidRDefault="00160B40" w:rsidP="00160B40">
            <w:pPr>
              <w:numPr>
                <w:ilvl w:val="0"/>
                <w:numId w:val="6"/>
              </w:numPr>
              <w:tabs>
                <w:tab w:val="left" w:pos="284"/>
                <w:tab w:val="left" w:pos="426"/>
                <w:tab w:val="left" w:pos="851"/>
                <w:tab w:val="left" w:pos="993"/>
                <w:tab w:val="left" w:pos="1134"/>
              </w:tabs>
              <w:spacing w:after="0" w:line="240" w:lineRule="auto"/>
              <w:ind w:left="0" w:firstLine="0"/>
              <w:contextualSpacing/>
              <w:jc w:val="both"/>
              <w:outlineLvl w:val="0"/>
              <w:rPr>
                <w:rFonts w:ascii="Times New Roman" w:hAnsi="Times New Roman" w:cs="Times New Roman"/>
                <w:bCs/>
                <w:i/>
                <w:kern w:val="36"/>
                <w:sz w:val="24"/>
                <w:szCs w:val="24"/>
              </w:rPr>
            </w:pPr>
            <w:r w:rsidRPr="0032540D">
              <w:rPr>
                <w:rFonts w:ascii="Times New Roman" w:hAnsi="Times New Roman" w:cs="Times New Roman"/>
                <w:bCs/>
                <w:kern w:val="36"/>
                <w:sz w:val="24"/>
                <w:szCs w:val="24"/>
              </w:rPr>
              <w:t xml:space="preserve">Ұлттық спорт түрлері мен ойындары </w:t>
            </w:r>
            <w:r w:rsidRPr="0032540D">
              <w:rPr>
                <w:rFonts w:ascii="Times New Roman" w:hAnsi="Times New Roman" w:cs="Times New Roman"/>
                <w:bCs/>
                <w:i/>
                <w:kern w:val="36"/>
                <w:sz w:val="24"/>
                <w:szCs w:val="24"/>
              </w:rPr>
              <w:t xml:space="preserve">(Тоғыз құмалақ, </w:t>
            </w:r>
            <w:r w:rsidR="0032540D" w:rsidRPr="0032540D">
              <w:rPr>
                <w:rFonts w:ascii="Times New Roman" w:hAnsi="Times New Roman" w:cs="Times New Roman"/>
                <w:bCs/>
                <w:i/>
                <w:kern w:val="36"/>
                <w:sz w:val="24"/>
                <w:szCs w:val="24"/>
                <w:lang w:val="kk-KZ"/>
              </w:rPr>
              <w:t>а</w:t>
            </w:r>
            <w:r w:rsidRPr="0032540D">
              <w:rPr>
                <w:rFonts w:ascii="Times New Roman" w:hAnsi="Times New Roman" w:cs="Times New Roman"/>
                <w:bCs/>
                <w:i/>
                <w:kern w:val="36"/>
                <w:sz w:val="24"/>
                <w:szCs w:val="24"/>
              </w:rPr>
              <w:t xml:space="preserve">сық ату, </w:t>
            </w:r>
            <w:r w:rsidR="0032540D" w:rsidRPr="0032540D">
              <w:rPr>
                <w:rFonts w:ascii="Times New Roman" w:hAnsi="Times New Roman" w:cs="Times New Roman"/>
                <w:bCs/>
                <w:i/>
                <w:kern w:val="36"/>
                <w:sz w:val="24"/>
                <w:szCs w:val="24"/>
                <w:lang w:val="kk-KZ"/>
              </w:rPr>
              <w:t>арқан</w:t>
            </w:r>
            <w:r w:rsidRPr="0032540D">
              <w:rPr>
                <w:rFonts w:ascii="Times New Roman" w:hAnsi="Times New Roman" w:cs="Times New Roman"/>
                <w:bCs/>
                <w:i/>
                <w:kern w:val="36"/>
                <w:sz w:val="24"/>
                <w:szCs w:val="24"/>
              </w:rPr>
              <w:t xml:space="preserve"> тарту және т. б.</w:t>
            </w:r>
            <w:r w:rsidR="0032540D" w:rsidRPr="0032540D">
              <w:rPr>
                <w:rFonts w:ascii="Times New Roman" w:hAnsi="Times New Roman" w:cs="Times New Roman"/>
                <w:bCs/>
                <w:i/>
                <w:kern w:val="36"/>
                <w:sz w:val="24"/>
                <w:szCs w:val="24"/>
              </w:rPr>
              <w:t xml:space="preserve"> бойынша финалдық турни</w:t>
            </w:r>
            <w:r w:rsidR="0032540D" w:rsidRPr="0032540D">
              <w:rPr>
                <w:rFonts w:ascii="Times New Roman" w:hAnsi="Times New Roman" w:cs="Times New Roman"/>
                <w:bCs/>
                <w:i/>
                <w:kern w:val="36"/>
                <w:sz w:val="24"/>
                <w:szCs w:val="24"/>
                <w:lang w:val="kk-KZ"/>
              </w:rPr>
              <w:t>р)</w:t>
            </w:r>
          </w:p>
          <w:p w:rsidR="00160B40" w:rsidRPr="0032540D" w:rsidRDefault="0032540D" w:rsidP="00160B40">
            <w:pPr>
              <w:numPr>
                <w:ilvl w:val="0"/>
                <w:numId w:val="6"/>
              </w:numPr>
              <w:tabs>
                <w:tab w:val="left" w:pos="284"/>
                <w:tab w:val="left" w:pos="426"/>
                <w:tab w:val="left" w:pos="851"/>
                <w:tab w:val="left" w:pos="993"/>
                <w:tab w:val="left" w:pos="1134"/>
              </w:tabs>
              <w:spacing w:after="0" w:line="240" w:lineRule="auto"/>
              <w:ind w:left="0" w:firstLine="0"/>
              <w:contextualSpacing/>
              <w:jc w:val="both"/>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lang w:val="kk-KZ"/>
              </w:rPr>
              <w:t>«</w:t>
            </w:r>
            <w:r w:rsidR="00160B40" w:rsidRPr="0032540D">
              <w:rPr>
                <w:rFonts w:ascii="Times New Roman" w:hAnsi="Times New Roman" w:cs="Times New Roman"/>
                <w:bCs/>
                <w:kern w:val="36"/>
                <w:sz w:val="24"/>
                <w:szCs w:val="24"/>
              </w:rPr>
              <w:t>Менің ауламдағы спорт</w:t>
            </w:r>
            <w:r w:rsidRPr="0032540D">
              <w:rPr>
                <w:rFonts w:ascii="Times New Roman" w:hAnsi="Times New Roman" w:cs="Times New Roman"/>
                <w:bCs/>
                <w:kern w:val="36"/>
                <w:sz w:val="24"/>
                <w:szCs w:val="24"/>
                <w:lang w:val="kk-KZ"/>
              </w:rPr>
              <w:t xml:space="preserve">» </w:t>
            </w:r>
            <w:r w:rsidR="00160B40" w:rsidRPr="0032540D">
              <w:rPr>
                <w:rFonts w:ascii="Times New Roman" w:hAnsi="Times New Roman" w:cs="Times New Roman"/>
                <w:bCs/>
                <w:kern w:val="36"/>
                <w:sz w:val="24"/>
                <w:szCs w:val="24"/>
              </w:rPr>
              <w:t>жобасы</w:t>
            </w:r>
          </w:p>
          <w:p w:rsidR="00D01F38" w:rsidRPr="0032540D" w:rsidRDefault="0032540D" w:rsidP="0032540D">
            <w:pPr>
              <w:numPr>
                <w:ilvl w:val="0"/>
                <w:numId w:val="6"/>
              </w:numPr>
              <w:tabs>
                <w:tab w:val="left" w:pos="284"/>
                <w:tab w:val="left" w:pos="426"/>
                <w:tab w:val="left" w:pos="851"/>
                <w:tab w:val="left" w:pos="993"/>
                <w:tab w:val="left" w:pos="1134"/>
              </w:tabs>
              <w:spacing w:after="0" w:line="240" w:lineRule="auto"/>
              <w:ind w:left="0" w:firstLine="0"/>
              <w:contextualSpacing/>
              <w:jc w:val="both"/>
              <w:outlineLvl w:val="0"/>
              <w:rPr>
                <w:rFonts w:ascii="Times New Roman" w:hAnsi="Times New Roman" w:cs="Times New Roman"/>
                <w:bCs/>
                <w:kern w:val="36"/>
                <w:sz w:val="24"/>
                <w:szCs w:val="24"/>
              </w:rPr>
            </w:pPr>
            <w:r w:rsidRPr="0032540D">
              <w:rPr>
                <w:rFonts w:ascii="Times New Roman" w:hAnsi="Times New Roman" w:cs="Times New Roman"/>
                <w:bCs/>
                <w:kern w:val="36"/>
                <w:sz w:val="24"/>
                <w:szCs w:val="24"/>
                <w:lang w:val="kk-KZ"/>
              </w:rPr>
              <w:t>«</w:t>
            </w:r>
            <w:r w:rsidR="00160B40" w:rsidRPr="0032540D">
              <w:rPr>
                <w:rFonts w:ascii="Times New Roman" w:hAnsi="Times New Roman" w:cs="Times New Roman"/>
                <w:bCs/>
                <w:kern w:val="36"/>
                <w:sz w:val="24"/>
                <w:szCs w:val="24"/>
              </w:rPr>
              <w:t>Бала_квест</w:t>
            </w:r>
            <w:r w:rsidRPr="0032540D">
              <w:rPr>
                <w:rFonts w:ascii="Times New Roman" w:hAnsi="Times New Roman" w:cs="Times New Roman"/>
                <w:bCs/>
                <w:kern w:val="36"/>
                <w:sz w:val="24"/>
                <w:szCs w:val="24"/>
                <w:lang w:val="kk-KZ"/>
              </w:rPr>
              <w:t xml:space="preserve">» </w:t>
            </w:r>
            <w:r w:rsidR="00160B40" w:rsidRPr="0032540D">
              <w:rPr>
                <w:rFonts w:ascii="Times New Roman" w:hAnsi="Times New Roman" w:cs="Times New Roman"/>
                <w:bCs/>
                <w:kern w:val="36"/>
                <w:sz w:val="24"/>
                <w:szCs w:val="24"/>
              </w:rPr>
              <w:t>квест ойыны</w:t>
            </w:r>
          </w:p>
        </w:tc>
      </w:tr>
      <w:tr w:rsidR="00E41416" w:rsidRPr="004F1AEB" w:rsidTr="00E95892">
        <w:trPr>
          <w:trHeight w:val="70"/>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8</w:t>
            </w:r>
            <w:r w:rsidR="008D43E0" w:rsidRPr="0032540D">
              <w:rPr>
                <w:rFonts w:ascii="Times New Roman" w:eastAsia="Calibri" w:hAnsi="Times New Roman" w:cs="Times New Roman"/>
                <w:b/>
                <w:sz w:val="24"/>
                <w:szCs w:val="24"/>
                <w:lang w:val="kk-KZ" w:eastAsia="en-US"/>
              </w:rPr>
              <w:t xml:space="preserve"> апта </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18-24 шілде</w:t>
            </w: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sz w:val="24"/>
                <w:szCs w:val="24"/>
              </w:rPr>
            </w:pPr>
            <w:r w:rsidRPr="0032540D">
              <w:rPr>
                <w:rFonts w:ascii="Times New Roman" w:hAnsi="Times New Roman" w:cs="Times New Roman"/>
                <w:b/>
                <w:sz w:val="24"/>
                <w:szCs w:val="24"/>
              </w:rPr>
              <w:t>«</w:t>
            </w:r>
            <w:r w:rsidRPr="0032540D">
              <w:rPr>
                <w:rFonts w:ascii="Times New Roman" w:hAnsi="Times New Roman" w:cs="Times New Roman"/>
                <w:sz w:val="24"/>
                <w:szCs w:val="24"/>
                <w:lang w:val="kk-KZ"/>
              </w:rPr>
              <w:t>Таңғажайып әлем!</w:t>
            </w:r>
            <w:r w:rsidRPr="0032540D">
              <w:rPr>
                <w:rFonts w:ascii="Times New Roman" w:hAnsi="Times New Roman" w:cs="Times New Roman"/>
                <w:sz w:val="24"/>
                <w:szCs w:val="24"/>
              </w:rPr>
              <w:t>»</w:t>
            </w:r>
          </w:p>
          <w:p w:rsidR="00E41416" w:rsidRPr="0032540D" w:rsidRDefault="00E41416" w:rsidP="00E95892">
            <w:pPr>
              <w:spacing w:after="0" w:line="240" w:lineRule="auto"/>
              <w:jc w:val="center"/>
              <w:rPr>
                <w:rFonts w:ascii="Times New Roman" w:hAnsi="Times New Roman" w:cs="Times New Roman"/>
                <w:sz w:val="24"/>
                <w:szCs w:val="24"/>
              </w:rPr>
            </w:pPr>
          </w:p>
          <w:p w:rsidR="00E41416" w:rsidRPr="0032540D" w:rsidRDefault="00E41416" w:rsidP="00E95892">
            <w:pPr>
              <w:spacing w:after="0" w:line="240" w:lineRule="auto"/>
              <w:jc w:val="center"/>
              <w:rPr>
                <w:rFonts w:ascii="Times New Roman" w:hAnsi="Times New Roman" w:cs="Times New Roman"/>
                <w:b/>
                <w:bCs/>
                <w:kern w:val="36"/>
                <w:sz w:val="24"/>
                <w:szCs w:val="24"/>
              </w:rPr>
            </w:pPr>
          </w:p>
        </w:tc>
        <w:tc>
          <w:tcPr>
            <w:tcW w:w="9497" w:type="dxa"/>
            <w:shd w:val="clear" w:color="auto" w:fill="auto"/>
          </w:tcPr>
          <w:p w:rsidR="0032540D" w:rsidRPr="0032540D" w:rsidRDefault="0032540D" w:rsidP="0032540D">
            <w:pPr>
              <w:pStyle w:val="a3"/>
              <w:numPr>
                <w:ilvl w:val="0"/>
                <w:numId w:val="27"/>
              </w:numPr>
              <w:tabs>
                <w:tab w:val="left" w:pos="0"/>
                <w:tab w:val="left" w:pos="317"/>
              </w:tabs>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Балалар бейнелеу және сәндік-қолданбалы өнерінің көрмелері, конкурстары</w:t>
            </w:r>
          </w:p>
          <w:p w:rsidR="0032540D" w:rsidRPr="0032540D" w:rsidRDefault="0032540D" w:rsidP="0032540D">
            <w:pPr>
              <w:pStyle w:val="a3"/>
              <w:numPr>
                <w:ilvl w:val="0"/>
                <w:numId w:val="27"/>
              </w:numPr>
              <w:tabs>
                <w:tab w:val="left" w:pos="0"/>
                <w:tab w:val="left" w:pos="317"/>
              </w:tabs>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Шығармашылықтың креативті түрлері бойынша онлайн шеберлік сыныптар</w:t>
            </w:r>
          </w:p>
          <w:p w:rsidR="0032540D" w:rsidRPr="0032540D" w:rsidRDefault="0032540D" w:rsidP="0032540D">
            <w:pPr>
              <w:pStyle w:val="a3"/>
              <w:numPr>
                <w:ilvl w:val="0"/>
                <w:numId w:val="27"/>
              </w:numPr>
              <w:tabs>
                <w:tab w:val="left" w:pos="0"/>
                <w:tab w:val="left" w:pos="317"/>
              </w:tabs>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«Жаз бояулары»  челленджі</w:t>
            </w:r>
          </w:p>
          <w:p w:rsidR="0032540D" w:rsidRPr="0032540D" w:rsidRDefault="0032540D" w:rsidP="0032540D">
            <w:pPr>
              <w:pStyle w:val="a3"/>
              <w:numPr>
                <w:ilvl w:val="1"/>
                <w:numId w:val="27"/>
              </w:numPr>
              <w:tabs>
                <w:tab w:val="left" w:pos="0"/>
                <w:tab w:val="left" w:pos="317"/>
              </w:tabs>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Hаnd-mаdе «Шығармашылық идеялар әлемі»зертханасы</w:t>
            </w:r>
          </w:p>
          <w:p w:rsidR="0032540D" w:rsidRPr="0032540D" w:rsidRDefault="0032540D" w:rsidP="0032540D">
            <w:pPr>
              <w:pStyle w:val="a3"/>
              <w:numPr>
                <w:ilvl w:val="1"/>
                <w:numId w:val="27"/>
              </w:numPr>
              <w:tabs>
                <w:tab w:val="left" w:pos="0"/>
                <w:tab w:val="left" w:pos="317"/>
              </w:tabs>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Art-Magig - жас суретшілер мектебі.</w:t>
            </w:r>
          </w:p>
          <w:p w:rsidR="00E41416" w:rsidRPr="0032540D" w:rsidRDefault="0032540D" w:rsidP="0032540D">
            <w:pPr>
              <w:pStyle w:val="a3"/>
              <w:numPr>
                <w:ilvl w:val="0"/>
                <w:numId w:val="27"/>
              </w:numPr>
              <w:tabs>
                <w:tab w:val="left" w:pos="0"/>
                <w:tab w:val="left" w:pos="317"/>
              </w:tabs>
              <w:spacing w:after="0" w:line="240" w:lineRule="auto"/>
              <w:rPr>
                <w:rFonts w:ascii="Times New Roman" w:hAnsi="Times New Roman" w:cs="Times New Roman"/>
                <w:sz w:val="24"/>
                <w:szCs w:val="24"/>
                <w:lang w:val="kk-KZ"/>
              </w:rPr>
            </w:pPr>
            <w:r w:rsidRPr="0032540D">
              <w:rPr>
                <w:rFonts w:ascii="Times New Roman" w:hAnsi="Times New Roman" w:cs="Times New Roman"/>
                <w:sz w:val="24"/>
                <w:szCs w:val="24"/>
                <w:lang w:val="kk-KZ"/>
              </w:rPr>
              <w:t>Бейнелеу өнері мұражайларына экскурсиялар және т. б.</w:t>
            </w:r>
          </w:p>
        </w:tc>
      </w:tr>
      <w:tr w:rsidR="00E41416" w:rsidRPr="0032540D" w:rsidTr="00E95892">
        <w:trPr>
          <w:trHeight w:val="70"/>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9 </w:t>
            </w:r>
            <w:r w:rsidR="008D43E0" w:rsidRPr="0032540D">
              <w:rPr>
                <w:rFonts w:ascii="Times New Roman" w:eastAsia="Calibri" w:hAnsi="Times New Roman" w:cs="Times New Roman"/>
                <w:b/>
                <w:sz w:val="24"/>
                <w:szCs w:val="24"/>
                <w:lang w:val="kk-KZ" w:eastAsia="en-US"/>
              </w:rPr>
              <w:t>апта</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lastRenderedPageBreak/>
              <w:t>25-31 шілде</w:t>
            </w: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bCs/>
                <w:kern w:val="36"/>
                <w:sz w:val="24"/>
                <w:szCs w:val="24"/>
              </w:rPr>
            </w:pPr>
            <w:r w:rsidRPr="0032540D">
              <w:rPr>
                <w:rFonts w:ascii="Times New Roman" w:hAnsi="Times New Roman" w:cs="Times New Roman"/>
                <w:bCs/>
                <w:kern w:val="36"/>
                <w:sz w:val="24"/>
                <w:szCs w:val="24"/>
              </w:rPr>
              <w:lastRenderedPageBreak/>
              <w:t>«</w:t>
            </w:r>
            <w:r w:rsidRPr="0032540D">
              <w:rPr>
                <w:rFonts w:ascii="Times New Roman" w:hAnsi="Times New Roman" w:cs="Times New Roman"/>
                <w:bCs/>
                <w:kern w:val="36"/>
                <w:sz w:val="24"/>
                <w:szCs w:val="24"/>
                <w:lang w:val="kk-KZ"/>
              </w:rPr>
              <w:t>Т</w:t>
            </w:r>
            <w:r w:rsidRPr="0032540D">
              <w:rPr>
                <w:rFonts w:ascii="Times New Roman" w:hAnsi="Times New Roman" w:cs="Times New Roman"/>
                <w:bCs/>
                <w:kern w:val="36"/>
                <w:sz w:val="24"/>
                <w:szCs w:val="24"/>
              </w:rPr>
              <w:t>алант</w:t>
            </w:r>
            <w:r w:rsidRPr="0032540D">
              <w:rPr>
                <w:rFonts w:ascii="Times New Roman" w:hAnsi="Times New Roman" w:cs="Times New Roman"/>
                <w:bCs/>
                <w:kern w:val="36"/>
                <w:sz w:val="24"/>
                <w:szCs w:val="24"/>
                <w:lang w:val="kk-KZ"/>
              </w:rPr>
              <w:t>тар әлемі</w:t>
            </w:r>
            <w:r w:rsidRPr="0032540D">
              <w:rPr>
                <w:rFonts w:ascii="Times New Roman" w:hAnsi="Times New Roman" w:cs="Times New Roman"/>
                <w:bCs/>
                <w:kern w:val="36"/>
                <w:sz w:val="24"/>
                <w:szCs w:val="24"/>
              </w:rPr>
              <w:t>»</w:t>
            </w:r>
          </w:p>
          <w:p w:rsidR="00E41416" w:rsidRPr="0032540D" w:rsidRDefault="00E41416" w:rsidP="00E95892">
            <w:pPr>
              <w:spacing w:after="0" w:line="240" w:lineRule="auto"/>
              <w:jc w:val="center"/>
              <w:rPr>
                <w:rFonts w:ascii="Times New Roman" w:hAnsi="Times New Roman" w:cs="Times New Roman"/>
                <w:sz w:val="24"/>
                <w:szCs w:val="24"/>
              </w:rPr>
            </w:pPr>
          </w:p>
          <w:p w:rsidR="00E41416" w:rsidRPr="0032540D" w:rsidRDefault="00E41416" w:rsidP="00E95892">
            <w:pPr>
              <w:spacing w:after="0" w:line="240" w:lineRule="auto"/>
              <w:jc w:val="center"/>
              <w:rPr>
                <w:rFonts w:ascii="Times New Roman" w:hAnsi="Times New Roman" w:cs="Times New Roman"/>
                <w:b/>
                <w:bCs/>
                <w:kern w:val="36"/>
                <w:sz w:val="24"/>
                <w:szCs w:val="24"/>
                <w:lang w:val="kk-KZ"/>
              </w:rPr>
            </w:pPr>
          </w:p>
        </w:tc>
        <w:tc>
          <w:tcPr>
            <w:tcW w:w="9497" w:type="dxa"/>
            <w:shd w:val="clear" w:color="auto" w:fill="auto"/>
          </w:tcPr>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lastRenderedPageBreak/>
              <w:t>«Тәуелсіз Қазақстан балалар көзімен» атты бейне сұхбат</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lastRenderedPageBreak/>
              <w:t>« Менің елімнің Әнұраны»  видеочеллендж</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«Өлең-сөздің патшасы»  поэтикалық калейдоскопы</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«Алтын Дән» КТК фестивалі</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«Бояула</w:t>
            </w:r>
            <w:r w:rsidR="00160B40" w:rsidRPr="0032540D">
              <w:rPr>
                <w:rFonts w:ascii="Times New Roman" w:hAnsi="Times New Roman" w:cs="Times New Roman"/>
                <w:bCs/>
                <w:kern w:val="36"/>
                <w:sz w:val="24"/>
                <w:szCs w:val="24"/>
                <w:lang w:val="kk-KZ"/>
              </w:rPr>
              <w:t>р</w:t>
            </w:r>
            <w:r w:rsidRPr="0032540D">
              <w:rPr>
                <w:rFonts w:ascii="Times New Roman" w:hAnsi="Times New Roman" w:cs="Times New Roman"/>
                <w:bCs/>
                <w:kern w:val="36"/>
                <w:sz w:val="24"/>
                <w:szCs w:val="24"/>
                <w:lang w:val="kk-KZ"/>
              </w:rPr>
              <w:t xml:space="preserve"> фестивалі» балалар би және ойын – сауық фестивалі</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 Аула ойындарының фестивалі</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«Театр әлемінде»  білім аукционы</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 Vitacci «Кадрдағы балалық шақ» фотобайқауы </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«Балалар әндері» балалар ретро әндер фестивалі. </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«Өнер мекені-асыл қазына»  қазақ ұлттық аспаптар фестивалі</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«Жарқын балалар» балалар би байқауының фестивалі</w:t>
            </w:r>
          </w:p>
          <w:p w:rsidR="008D43E0" w:rsidRPr="0032540D" w:rsidRDefault="008D43E0" w:rsidP="008D43E0">
            <w:pPr>
              <w:pStyle w:val="a3"/>
              <w:numPr>
                <w:ilvl w:val="0"/>
                <w:numId w:val="6"/>
              </w:numPr>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«Бала brain»интеллектуалды МЕГА ойыны</w:t>
            </w:r>
          </w:p>
          <w:p w:rsidR="00AD7701" w:rsidRPr="0032540D" w:rsidRDefault="00AD7701" w:rsidP="008D43E0">
            <w:pPr>
              <w:spacing w:after="0" w:line="240" w:lineRule="auto"/>
              <w:ind w:left="360"/>
              <w:rPr>
                <w:rFonts w:ascii="Times New Roman" w:hAnsi="Times New Roman" w:cs="Times New Roman"/>
                <w:sz w:val="24"/>
                <w:szCs w:val="24"/>
                <w:lang w:val="kk-KZ"/>
              </w:rPr>
            </w:pPr>
          </w:p>
        </w:tc>
      </w:tr>
      <w:tr w:rsidR="00E41416" w:rsidRPr="0032540D" w:rsidTr="00E95892">
        <w:trPr>
          <w:trHeight w:val="2332"/>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lastRenderedPageBreak/>
              <w:t>10</w:t>
            </w:r>
            <w:r w:rsidR="008D43E0" w:rsidRPr="0032540D">
              <w:rPr>
                <w:rFonts w:ascii="Times New Roman" w:eastAsia="Calibri" w:hAnsi="Times New Roman" w:cs="Times New Roman"/>
                <w:b/>
                <w:sz w:val="24"/>
                <w:szCs w:val="24"/>
                <w:lang w:val="kk-KZ" w:eastAsia="en-US"/>
              </w:rPr>
              <w:t xml:space="preserve"> апта </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01-07 тамыз</w:t>
            </w: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bCs/>
                <w:kern w:val="36"/>
                <w:sz w:val="24"/>
                <w:szCs w:val="24"/>
                <w:lang w:val="kk-KZ"/>
              </w:rPr>
            </w:pPr>
            <w:r w:rsidRPr="0032540D">
              <w:rPr>
                <w:rFonts w:ascii="Times New Roman" w:hAnsi="Times New Roman" w:cs="Times New Roman"/>
                <w:sz w:val="24"/>
                <w:szCs w:val="24"/>
                <w:lang w:val="kk-KZ"/>
              </w:rPr>
              <w:t>Жас ғалым</w:t>
            </w:r>
          </w:p>
          <w:p w:rsidR="00E41416" w:rsidRPr="0032540D" w:rsidRDefault="00E41416" w:rsidP="00E95892">
            <w:pPr>
              <w:spacing w:after="0" w:line="240" w:lineRule="auto"/>
              <w:jc w:val="center"/>
              <w:rPr>
                <w:rFonts w:ascii="Times New Roman" w:hAnsi="Times New Roman" w:cs="Times New Roman"/>
                <w:bCs/>
                <w:kern w:val="36"/>
                <w:sz w:val="24"/>
                <w:szCs w:val="24"/>
                <w:lang w:val="kk-KZ"/>
              </w:rPr>
            </w:pPr>
          </w:p>
        </w:tc>
        <w:tc>
          <w:tcPr>
            <w:tcW w:w="9497" w:type="dxa"/>
            <w:shd w:val="clear" w:color="auto" w:fill="auto"/>
          </w:tcPr>
          <w:p w:rsidR="00260C5B" w:rsidRPr="0032540D" w:rsidRDefault="00260C5B" w:rsidP="00260C5B">
            <w:pPr>
              <w:pStyle w:val="a3"/>
              <w:numPr>
                <w:ilvl w:val="0"/>
                <w:numId w:val="6"/>
              </w:numPr>
              <w:tabs>
                <w:tab w:val="left" w:pos="317"/>
              </w:tabs>
              <w:spacing w:after="0" w:line="240" w:lineRule="auto"/>
              <w:ind w:left="33" w:firstLine="0"/>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«Жас ғалымдар зертханасы» платформасы</w:t>
            </w:r>
          </w:p>
          <w:p w:rsidR="00260C5B" w:rsidRPr="0032540D" w:rsidRDefault="00260C5B" w:rsidP="00260C5B">
            <w:pPr>
              <w:pStyle w:val="a3"/>
              <w:numPr>
                <w:ilvl w:val="0"/>
                <w:numId w:val="6"/>
              </w:numPr>
              <w:tabs>
                <w:tab w:val="left" w:pos="317"/>
              </w:tabs>
              <w:spacing w:after="0" w:line="240" w:lineRule="auto"/>
              <w:ind w:left="33" w:firstLine="0"/>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«Жұлдыздарға қарай» челленджі</w:t>
            </w:r>
          </w:p>
          <w:p w:rsidR="00260C5B" w:rsidRPr="0032540D" w:rsidRDefault="00260C5B" w:rsidP="00260C5B">
            <w:pPr>
              <w:pStyle w:val="a3"/>
              <w:numPr>
                <w:ilvl w:val="0"/>
                <w:numId w:val="6"/>
              </w:numPr>
              <w:tabs>
                <w:tab w:val="left" w:pos="317"/>
              </w:tabs>
              <w:spacing w:after="0" w:line="240" w:lineRule="auto"/>
              <w:ind w:left="33" w:firstLine="0"/>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«Айналамыздағы ғылым» ғалымдарының қатысуымен интеллектуалды практикум</w:t>
            </w:r>
          </w:p>
          <w:p w:rsidR="00260C5B" w:rsidRPr="0032540D" w:rsidRDefault="00260C5B" w:rsidP="00260C5B">
            <w:pPr>
              <w:pStyle w:val="a3"/>
              <w:numPr>
                <w:ilvl w:val="0"/>
                <w:numId w:val="6"/>
              </w:numPr>
              <w:tabs>
                <w:tab w:val="left" w:pos="317"/>
              </w:tabs>
              <w:spacing w:after="0" w:line="240" w:lineRule="auto"/>
              <w:ind w:left="33" w:firstLine="0"/>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Штурмовик ұшқыш Талғат Бигелдиновтың 100 жылдығына арналған пікірталас сағаты </w:t>
            </w:r>
          </w:p>
          <w:p w:rsidR="00260C5B" w:rsidRPr="0032540D" w:rsidRDefault="00260C5B" w:rsidP="00260C5B">
            <w:pPr>
              <w:pStyle w:val="a3"/>
              <w:numPr>
                <w:ilvl w:val="0"/>
                <w:numId w:val="6"/>
              </w:numPr>
              <w:tabs>
                <w:tab w:val="left" w:pos="317"/>
              </w:tabs>
              <w:spacing w:after="0" w:line="240" w:lineRule="auto"/>
              <w:ind w:left="33" w:firstLine="0"/>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«Физика – бұл жай» (қызықты бейнелер, ғалымдардың, мұғалімдердің әңгімелері, физикалық тәжірибелер мен эксперименттер)</w:t>
            </w:r>
          </w:p>
          <w:p w:rsidR="00260C5B" w:rsidRPr="0032540D" w:rsidRDefault="00260C5B" w:rsidP="00260C5B">
            <w:pPr>
              <w:pStyle w:val="a3"/>
              <w:numPr>
                <w:ilvl w:val="0"/>
                <w:numId w:val="6"/>
              </w:numPr>
              <w:tabs>
                <w:tab w:val="left" w:pos="317"/>
              </w:tabs>
              <w:spacing w:after="0" w:line="240" w:lineRule="auto"/>
              <w:ind w:left="33" w:firstLine="0"/>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«Бұл қызықты», «Пайдалы ойындар», «Жас атомшылар» және т. б. онлайн платформаларды іске қосу. </w:t>
            </w:r>
          </w:p>
          <w:p w:rsidR="00E41416" w:rsidRPr="0032540D" w:rsidRDefault="00260C5B" w:rsidP="00260C5B">
            <w:pPr>
              <w:pStyle w:val="a3"/>
              <w:numPr>
                <w:ilvl w:val="0"/>
                <w:numId w:val="6"/>
              </w:numPr>
              <w:spacing w:after="0" w:line="240" w:lineRule="auto"/>
              <w:ind w:left="33" w:firstLine="0"/>
              <w:jc w:val="both"/>
              <w:rPr>
                <w:rFonts w:ascii="Times New Roman" w:hAnsi="Times New Roman" w:cs="Times New Roman"/>
                <w:bCs/>
                <w:kern w:val="36"/>
                <w:sz w:val="24"/>
                <w:szCs w:val="24"/>
              </w:rPr>
            </w:pPr>
            <w:r w:rsidRPr="0032540D">
              <w:rPr>
                <w:rFonts w:ascii="Times New Roman" w:hAnsi="Times New Roman" w:cs="Times New Roman"/>
                <w:bCs/>
                <w:kern w:val="36"/>
                <w:sz w:val="24"/>
                <w:szCs w:val="24"/>
                <w:lang w:val="kk-KZ"/>
              </w:rPr>
              <w:t xml:space="preserve"> Зияткерлік онлайн ойындарды ұйымдастыру</w:t>
            </w:r>
          </w:p>
        </w:tc>
      </w:tr>
      <w:tr w:rsidR="00E41416" w:rsidRPr="0032540D" w:rsidTr="00E95892">
        <w:trPr>
          <w:trHeight w:val="70"/>
        </w:trPr>
        <w:tc>
          <w:tcPr>
            <w:tcW w:w="2552" w:type="dxa"/>
            <w:shd w:val="clear" w:color="auto" w:fill="auto"/>
          </w:tcPr>
          <w:p w:rsidR="00E41416" w:rsidRPr="0032540D" w:rsidRDefault="00E41416" w:rsidP="00E95892">
            <w:pPr>
              <w:pStyle w:val="2"/>
              <w:keepNext w:val="0"/>
              <w:jc w:val="center"/>
              <w:rPr>
                <w:b/>
                <w:sz w:val="24"/>
                <w:szCs w:val="24"/>
                <w:lang w:val="kk-KZ"/>
              </w:rPr>
            </w:pPr>
            <w:r w:rsidRPr="0032540D">
              <w:rPr>
                <w:b/>
                <w:sz w:val="24"/>
                <w:szCs w:val="24"/>
                <w:lang w:val="kk-KZ"/>
              </w:rPr>
              <w:t xml:space="preserve">11 </w:t>
            </w:r>
            <w:r w:rsidR="008D43E0" w:rsidRPr="0032540D">
              <w:rPr>
                <w:b/>
                <w:sz w:val="24"/>
                <w:szCs w:val="24"/>
                <w:lang w:val="kk-KZ"/>
              </w:rPr>
              <w:t xml:space="preserve">апта </w:t>
            </w:r>
          </w:p>
          <w:p w:rsidR="00E41416" w:rsidRPr="0032540D" w:rsidRDefault="008D43E0" w:rsidP="008D43E0">
            <w:pPr>
              <w:jc w:val="center"/>
              <w:rPr>
                <w:rFonts w:ascii="Times New Roman" w:hAnsi="Times New Roman" w:cs="Times New Roman"/>
                <w:sz w:val="24"/>
                <w:szCs w:val="24"/>
                <w:lang w:val="kk-KZ"/>
              </w:rPr>
            </w:pPr>
            <w:r w:rsidRPr="0032540D">
              <w:rPr>
                <w:rFonts w:ascii="Times New Roman" w:eastAsia="Calibri" w:hAnsi="Times New Roman" w:cs="Times New Roman"/>
                <w:sz w:val="24"/>
                <w:szCs w:val="24"/>
                <w:lang w:val="kk-KZ" w:eastAsia="en-US"/>
              </w:rPr>
              <w:t>08-14 тамыз</w:t>
            </w: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Ұлы Дала Ұлағаты</w:t>
            </w:r>
          </w:p>
          <w:p w:rsidR="00E41416" w:rsidRPr="0032540D" w:rsidRDefault="00E41416" w:rsidP="008D43E0">
            <w:pPr>
              <w:spacing w:after="0" w:line="240" w:lineRule="auto"/>
              <w:jc w:val="center"/>
              <w:rPr>
                <w:rFonts w:ascii="Times New Roman" w:hAnsi="Times New Roman" w:cs="Times New Roman"/>
                <w:sz w:val="24"/>
                <w:szCs w:val="24"/>
                <w:u w:val="single"/>
                <w:lang w:val="kk-KZ"/>
              </w:rPr>
            </w:pPr>
          </w:p>
        </w:tc>
        <w:tc>
          <w:tcPr>
            <w:tcW w:w="9497" w:type="dxa"/>
            <w:shd w:val="clear" w:color="auto" w:fill="auto"/>
          </w:tcPr>
          <w:p w:rsidR="00E41416" w:rsidRPr="0032540D" w:rsidRDefault="00E41416" w:rsidP="00E41416">
            <w:pPr>
              <w:pStyle w:val="a3"/>
              <w:numPr>
                <w:ilvl w:val="0"/>
                <w:numId w:val="8"/>
              </w:numPr>
              <w:spacing w:after="0" w:line="240" w:lineRule="auto"/>
              <w:ind w:left="33" w:firstLine="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«Тарих </w:t>
            </w:r>
            <w:r w:rsidRPr="0032540D">
              <w:rPr>
                <w:rFonts w:ascii="Times New Roman" w:hAnsi="Times New Roman" w:cs="Times New Roman"/>
                <w:sz w:val="24"/>
                <w:szCs w:val="24"/>
                <w:lang w:val="kk-KZ"/>
              </w:rPr>
              <w:t>ұлттық қазына</w:t>
            </w:r>
            <w:r w:rsidRPr="0032540D">
              <w:rPr>
                <w:rFonts w:ascii="Times New Roman" w:hAnsi="Times New Roman" w:cs="Times New Roman"/>
                <w:bCs/>
                <w:kern w:val="36"/>
                <w:sz w:val="24"/>
                <w:szCs w:val="24"/>
                <w:lang w:val="kk-KZ"/>
              </w:rPr>
              <w:t>»</w:t>
            </w:r>
            <w:r w:rsidR="008D43E0" w:rsidRPr="0032540D">
              <w:rPr>
                <w:rFonts w:ascii="Times New Roman" w:hAnsi="Times New Roman" w:cs="Times New Roman"/>
                <w:bCs/>
                <w:kern w:val="36"/>
                <w:sz w:val="24"/>
                <w:szCs w:val="24"/>
                <w:lang w:val="kk-KZ"/>
              </w:rPr>
              <w:t xml:space="preserve"> челленджі</w:t>
            </w:r>
          </w:p>
          <w:p w:rsidR="00E41416" w:rsidRPr="0032540D" w:rsidRDefault="00E41416" w:rsidP="00E41416">
            <w:pPr>
              <w:pStyle w:val="a3"/>
              <w:numPr>
                <w:ilvl w:val="0"/>
                <w:numId w:val="8"/>
              </w:numPr>
              <w:spacing w:after="0" w:line="240" w:lineRule="auto"/>
              <w:ind w:left="33" w:firstLine="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«Келешегі</w:t>
            </w:r>
            <w:r w:rsidR="00565345" w:rsidRPr="0032540D">
              <w:rPr>
                <w:rFonts w:ascii="Times New Roman" w:hAnsi="Times New Roman" w:cs="Times New Roman"/>
                <w:bCs/>
                <w:kern w:val="36"/>
                <w:sz w:val="24"/>
                <w:szCs w:val="24"/>
                <w:lang w:val="kk-KZ"/>
              </w:rPr>
              <w:t xml:space="preserve"> </w:t>
            </w:r>
            <w:r w:rsidRPr="0032540D">
              <w:rPr>
                <w:rFonts w:ascii="Times New Roman" w:hAnsi="Times New Roman" w:cs="Times New Roman"/>
                <w:bCs/>
                <w:kern w:val="36"/>
                <w:sz w:val="24"/>
                <w:szCs w:val="24"/>
                <w:lang w:val="kk-KZ"/>
              </w:rPr>
              <w:t xml:space="preserve">кемел аймақ» </w:t>
            </w:r>
            <w:r w:rsidR="008D43E0" w:rsidRPr="0032540D">
              <w:rPr>
                <w:rFonts w:ascii="Times New Roman" w:hAnsi="Times New Roman" w:cs="Times New Roman"/>
                <w:bCs/>
                <w:kern w:val="36"/>
                <w:sz w:val="24"/>
                <w:szCs w:val="24"/>
                <w:lang w:val="kk-KZ"/>
              </w:rPr>
              <w:t xml:space="preserve"> фотокөрме</w:t>
            </w:r>
          </w:p>
          <w:p w:rsidR="00E41416" w:rsidRPr="0032540D" w:rsidRDefault="008D43E0" w:rsidP="00E41416">
            <w:pPr>
              <w:pStyle w:val="a3"/>
              <w:numPr>
                <w:ilvl w:val="0"/>
                <w:numId w:val="8"/>
              </w:numPr>
              <w:spacing w:after="0" w:line="240" w:lineRule="auto"/>
              <w:ind w:left="33" w:firstLine="0"/>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Қазақстан мұражайларына виртуалды экскурсия</w:t>
            </w:r>
          </w:p>
        </w:tc>
      </w:tr>
      <w:tr w:rsidR="00E41416" w:rsidRPr="004F1AEB" w:rsidTr="00E95892">
        <w:trPr>
          <w:trHeight w:val="70"/>
        </w:trPr>
        <w:tc>
          <w:tcPr>
            <w:tcW w:w="2552" w:type="dxa"/>
            <w:shd w:val="clear" w:color="auto" w:fill="auto"/>
          </w:tcPr>
          <w:p w:rsidR="00E41416" w:rsidRPr="0032540D" w:rsidRDefault="008D43E0"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t xml:space="preserve">12 апта </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15-21 тамыз</w:t>
            </w:r>
          </w:p>
        </w:tc>
        <w:tc>
          <w:tcPr>
            <w:tcW w:w="3544" w:type="dxa"/>
            <w:shd w:val="clear" w:color="auto" w:fill="auto"/>
          </w:tcPr>
          <w:p w:rsidR="00E41416" w:rsidRPr="0032540D" w:rsidRDefault="00E41416" w:rsidP="00E95892">
            <w:pPr>
              <w:spacing w:after="0" w:line="240" w:lineRule="auto"/>
              <w:jc w:val="center"/>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Ерікті болу – ерлік!</w:t>
            </w:r>
          </w:p>
          <w:p w:rsidR="00E41416" w:rsidRPr="0032540D" w:rsidRDefault="00E41416" w:rsidP="00E95892">
            <w:pPr>
              <w:tabs>
                <w:tab w:val="left" w:pos="927"/>
              </w:tabs>
              <w:spacing w:after="0" w:line="240" w:lineRule="auto"/>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ab/>
            </w:r>
          </w:p>
          <w:p w:rsidR="00E41416" w:rsidRPr="0032540D" w:rsidRDefault="00E41416" w:rsidP="00E95892">
            <w:pPr>
              <w:spacing w:after="0" w:line="240" w:lineRule="auto"/>
              <w:jc w:val="center"/>
              <w:rPr>
                <w:rFonts w:ascii="Times New Roman" w:hAnsi="Times New Roman" w:cs="Times New Roman"/>
                <w:bCs/>
                <w:kern w:val="36"/>
                <w:sz w:val="24"/>
                <w:szCs w:val="24"/>
                <w:lang w:val="kk-KZ"/>
              </w:rPr>
            </w:pPr>
          </w:p>
        </w:tc>
        <w:tc>
          <w:tcPr>
            <w:tcW w:w="9497" w:type="dxa"/>
            <w:shd w:val="clear" w:color="auto" w:fill="auto"/>
          </w:tcPr>
          <w:p w:rsidR="00E41416" w:rsidRPr="0032540D" w:rsidRDefault="00565345" w:rsidP="0032540D">
            <w:pPr>
              <w:pStyle w:val="a3"/>
              <w:spacing w:after="0" w:line="240" w:lineRule="auto"/>
              <w:ind w:left="317"/>
              <w:rPr>
                <w:rFonts w:ascii="Times New Roman" w:hAnsi="Times New Roman" w:cs="Times New Roman"/>
                <w:b/>
                <w:bCs/>
                <w:kern w:val="36"/>
                <w:sz w:val="24"/>
                <w:szCs w:val="24"/>
                <w:lang w:val="kk-KZ"/>
              </w:rPr>
            </w:pPr>
            <w:r w:rsidRPr="0032540D">
              <w:rPr>
                <w:rFonts w:ascii="Times New Roman" w:hAnsi="Times New Roman" w:cs="Times New Roman"/>
                <w:b/>
                <w:bCs/>
                <w:kern w:val="36"/>
                <w:sz w:val="24"/>
                <w:szCs w:val="24"/>
                <w:lang w:val="kk-KZ"/>
              </w:rPr>
              <w:t>Мұхтар Әуезовтың 115 - жылдығы</w:t>
            </w:r>
          </w:p>
          <w:p w:rsidR="00565345" w:rsidRPr="0032540D" w:rsidRDefault="00E41416" w:rsidP="0032540D">
            <w:pPr>
              <w:pStyle w:val="a3"/>
              <w:numPr>
                <w:ilvl w:val="0"/>
                <w:numId w:val="28"/>
              </w:numPr>
              <w:spacing w:after="0" w:line="240" w:lineRule="auto"/>
              <w:rPr>
                <w:rFonts w:ascii="Times New Roman" w:hAnsi="Times New Roman" w:cs="Times New Roman"/>
                <w:b/>
                <w:bCs/>
                <w:kern w:val="36"/>
                <w:sz w:val="24"/>
                <w:szCs w:val="24"/>
                <w:lang w:val="kk-KZ"/>
              </w:rPr>
            </w:pPr>
            <w:r w:rsidRPr="0032540D">
              <w:rPr>
                <w:rFonts w:ascii="Times New Roman" w:hAnsi="Times New Roman" w:cs="Times New Roman"/>
                <w:b/>
                <w:bCs/>
                <w:kern w:val="36"/>
                <w:sz w:val="24"/>
                <w:szCs w:val="24"/>
                <w:lang w:val="kk-KZ"/>
              </w:rPr>
              <w:t xml:space="preserve">«Әлемге әйгілі - Әуезов» </w:t>
            </w:r>
            <w:r w:rsidR="00565345" w:rsidRPr="0032540D">
              <w:rPr>
                <w:rFonts w:ascii="Times New Roman" w:hAnsi="Times New Roman" w:cs="Times New Roman"/>
                <w:b/>
                <w:bCs/>
                <w:kern w:val="36"/>
                <w:sz w:val="24"/>
                <w:szCs w:val="24"/>
                <w:lang w:val="kk-KZ"/>
              </w:rPr>
              <w:t>Мұхтар Әуезовтың 115 - жылдығы</w:t>
            </w:r>
          </w:p>
          <w:p w:rsidR="00565345" w:rsidRPr="0032540D" w:rsidRDefault="00565345" w:rsidP="00565345">
            <w:pPr>
              <w:pStyle w:val="a3"/>
              <w:numPr>
                <w:ilvl w:val="0"/>
                <w:numId w:val="6"/>
              </w:numPr>
              <w:spacing w:line="240" w:lineRule="auto"/>
              <w:ind w:left="33" w:firstLine="284"/>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«Жасыл патруль»</w:t>
            </w:r>
            <w:r w:rsidR="0032540D">
              <w:rPr>
                <w:rFonts w:ascii="Times New Roman" w:hAnsi="Times New Roman" w:cs="Times New Roman"/>
                <w:bCs/>
                <w:sz w:val="24"/>
                <w:szCs w:val="24"/>
                <w:lang w:val="kk-KZ"/>
              </w:rPr>
              <w:t xml:space="preserve"> </w:t>
            </w:r>
            <w:r w:rsidRPr="0032540D">
              <w:rPr>
                <w:rFonts w:ascii="Times New Roman" w:hAnsi="Times New Roman" w:cs="Times New Roman"/>
                <w:bCs/>
                <w:sz w:val="24"/>
                <w:szCs w:val="24"/>
                <w:lang w:val="kk-KZ"/>
              </w:rPr>
              <w:t>акциясы</w:t>
            </w:r>
          </w:p>
          <w:p w:rsidR="00565345" w:rsidRPr="0032540D" w:rsidRDefault="00565345" w:rsidP="00565345">
            <w:pPr>
              <w:pStyle w:val="a3"/>
              <w:numPr>
                <w:ilvl w:val="0"/>
                <w:numId w:val="6"/>
              </w:numPr>
              <w:spacing w:line="240" w:lineRule="auto"/>
              <w:ind w:left="33" w:firstLine="284"/>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«Мейірімділік аптасы»</w:t>
            </w:r>
            <w:r w:rsidR="0032540D">
              <w:rPr>
                <w:rFonts w:ascii="Times New Roman" w:hAnsi="Times New Roman" w:cs="Times New Roman"/>
                <w:bCs/>
                <w:sz w:val="24"/>
                <w:szCs w:val="24"/>
                <w:lang w:val="kk-KZ"/>
              </w:rPr>
              <w:t xml:space="preserve"> </w:t>
            </w:r>
            <w:r w:rsidRPr="0032540D">
              <w:rPr>
                <w:rFonts w:ascii="Times New Roman" w:hAnsi="Times New Roman" w:cs="Times New Roman"/>
                <w:bCs/>
                <w:sz w:val="24"/>
                <w:szCs w:val="24"/>
                <w:lang w:val="kk-KZ"/>
              </w:rPr>
              <w:t>марафоны</w:t>
            </w:r>
          </w:p>
          <w:p w:rsidR="00565345" w:rsidRPr="0032540D" w:rsidRDefault="00565345" w:rsidP="00565345">
            <w:pPr>
              <w:pStyle w:val="a3"/>
              <w:numPr>
                <w:ilvl w:val="0"/>
                <w:numId w:val="6"/>
              </w:numPr>
              <w:spacing w:line="240" w:lineRule="auto"/>
              <w:ind w:left="33" w:firstLine="284"/>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«Өзгелерге жақсылық жаса»атты челенджі</w:t>
            </w:r>
          </w:p>
          <w:p w:rsidR="00565345" w:rsidRPr="0032540D" w:rsidRDefault="00565345" w:rsidP="00565345">
            <w:pPr>
              <w:pStyle w:val="a3"/>
              <w:numPr>
                <w:ilvl w:val="0"/>
                <w:numId w:val="6"/>
              </w:numPr>
              <w:spacing w:line="240" w:lineRule="auto"/>
              <w:ind w:left="33" w:firstLine="284"/>
              <w:jc w:val="both"/>
              <w:rPr>
                <w:rFonts w:ascii="Times New Roman" w:hAnsi="Times New Roman" w:cs="Times New Roman"/>
                <w:bCs/>
                <w:sz w:val="24"/>
                <w:szCs w:val="24"/>
                <w:lang w:val="kk-KZ"/>
              </w:rPr>
            </w:pPr>
            <w:r w:rsidRPr="0032540D">
              <w:rPr>
                <w:rFonts w:ascii="Times New Roman" w:hAnsi="Times New Roman" w:cs="Times New Roman"/>
                <w:bCs/>
                <w:sz w:val="24"/>
                <w:szCs w:val="24"/>
                <w:lang w:val="kk-KZ"/>
              </w:rPr>
              <w:t>«Болашақ еріктісі» марафоны</w:t>
            </w:r>
          </w:p>
          <w:p w:rsidR="00E41416" w:rsidRPr="0032540D" w:rsidRDefault="00565345" w:rsidP="00565345">
            <w:pPr>
              <w:pStyle w:val="a3"/>
              <w:numPr>
                <w:ilvl w:val="0"/>
                <w:numId w:val="6"/>
              </w:numPr>
              <w:spacing w:line="240" w:lineRule="auto"/>
              <w:ind w:left="33" w:firstLine="284"/>
              <w:jc w:val="both"/>
              <w:rPr>
                <w:rFonts w:ascii="Times New Roman" w:hAnsi="Times New Roman" w:cs="Times New Roman"/>
                <w:bCs/>
                <w:kern w:val="36"/>
                <w:sz w:val="24"/>
                <w:szCs w:val="24"/>
                <w:lang w:val="kk-KZ"/>
              </w:rPr>
            </w:pPr>
            <w:r w:rsidRPr="0032540D">
              <w:rPr>
                <w:rFonts w:ascii="Times New Roman" w:hAnsi="Times New Roman" w:cs="Times New Roman"/>
                <w:bCs/>
                <w:sz w:val="24"/>
                <w:szCs w:val="24"/>
                <w:lang w:val="kk-KZ"/>
              </w:rPr>
              <w:t xml:space="preserve"> Виртуалды экскурсия: Қазақстан Республикасының орталық мемлекеттік </w:t>
            </w:r>
            <w:r w:rsidRPr="0032540D">
              <w:rPr>
                <w:rFonts w:ascii="Times New Roman" w:hAnsi="Times New Roman" w:cs="Times New Roman"/>
                <w:bCs/>
                <w:sz w:val="24"/>
                <w:szCs w:val="24"/>
                <w:lang w:val="kk-KZ"/>
              </w:rPr>
              <w:lastRenderedPageBreak/>
              <w:t>мұражайы</w:t>
            </w:r>
          </w:p>
        </w:tc>
      </w:tr>
      <w:tr w:rsidR="00E41416" w:rsidRPr="0032540D" w:rsidTr="00E95892">
        <w:trPr>
          <w:trHeight w:val="70"/>
        </w:trPr>
        <w:tc>
          <w:tcPr>
            <w:tcW w:w="2552" w:type="dxa"/>
            <w:shd w:val="clear" w:color="auto" w:fill="auto"/>
          </w:tcPr>
          <w:p w:rsidR="00E41416" w:rsidRPr="0032540D" w:rsidRDefault="00E41416" w:rsidP="00E95892">
            <w:pPr>
              <w:spacing w:after="0" w:line="240" w:lineRule="auto"/>
              <w:jc w:val="center"/>
              <w:rPr>
                <w:rFonts w:ascii="Times New Roman" w:eastAsia="Calibri" w:hAnsi="Times New Roman" w:cs="Times New Roman"/>
                <w:b/>
                <w:sz w:val="24"/>
                <w:szCs w:val="24"/>
                <w:lang w:val="kk-KZ" w:eastAsia="en-US"/>
              </w:rPr>
            </w:pPr>
            <w:r w:rsidRPr="0032540D">
              <w:rPr>
                <w:rFonts w:ascii="Times New Roman" w:eastAsia="Calibri" w:hAnsi="Times New Roman" w:cs="Times New Roman"/>
                <w:b/>
                <w:sz w:val="24"/>
                <w:szCs w:val="24"/>
                <w:lang w:val="kk-KZ" w:eastAsia="en-US"/>
              </w:rPr>
              <w:lastRenderedPageBreak/>
              <w:t xml:space="preserve">13 </w:t>
            </w:r>
            <w:r w:rsidR="008D43E0" w:rsidRPr="0032540D">
              <w:rPr>
                <w:rFonts w:ascii="Times New Roman" w:eastAsia="Calibri" w:hAnsi="Times New Roman" w:cs="Times New Roman"/>
                <w:b/>
                <w:sz w:val="24"/>
                <w:szCs w:val="24"/>
                <w:lang w:val="kk-KZ" w:eastAsia="en-US"/>
              </w:rPr>
              <w:t xml:space="preserve">апта </w:t>
            </w:r>
          </w:p>
          <w:p w:rsidR="00E41416" w:rsidRPr="0032540D" w:rsidRDefault="008D43E0" w:rsidP="00E95892">
            <w:pPr>
              <w:spacing w:after="0" w:line="240" w:lineRule="auto"/>
              <w:jc w:val="center"/>
              <w:rPr>
                <w:rFonts w:ascii="Times New Roman" w:eastAsia="Calibri" w:hAnsi="Times New Roman" w:cs="Times New Roman"/>
                <w:sz w:val="24"/>
                <w:szCs w:val="24"/>
                <w:lang w:val="kk-KZ" w:eastAsia="en-US"/>
              </w:rPr>
            </w:pPr>
            <w:r w:rsidRPr="0032540D">
              <w:rPr>
                <w:rFonts w:ascii="Times New Roman" w:eastAsia="Calibri" w:hAnsi="Times New Roman" w:cs="Times New Roman"/>
                <w:sz w:val="24"/>
                <w:szCs w:val="24"/>
                <w:lang w:val="kk-KZ" w:eastAsia="en-US"/>
              </w:rPr>
              <w:t>22-28 тамыз</w:t>
            </w:r>
          </w:p>
        </w:tc>
        <w:tc>
          <w:tcPr>
            <w:tcW w:w="3544" w:type="dxa"/>
            <w:shd w:val="clear" w:color="auto" w:fill="auto"/>
          </w:tcPr>
          <w:p w:rsidR="00E41416" w:rsidRPr="0032540D" w:rsidRDefault="00E41416" w:rsidP="00E95892">
            <w:pPr>
              <w:pStyle w:val="1"/>
              <w:shd w:val="clear" w:color="auto" w:fill="FFFFFF"/>
              <w:spacing w:before="0" w:line="240" w:lineRule="auto"/>
              <w:jc w:val="center"/>
              <w:rPr>
                <w:rFonts w:ascii="Times New Roman" w:hAnsi="Times New Roman" w:cs="Times New Roman"/>
                <w:bCs w:val="0"/>
                <w:color w:val="auto"/>
                <w:sz w:val="24"/>
                <w:szCs w:val="24"/>
                <w:lang w:val="kk-KZ"/>
              </w:rPr>
            </w:pPr>
            <w:r w:rsidRPr="0032540D">
              <w:rPr>
                <w:rFonts w:ascii="Times New Roman" w:hAnsi="Times New Roman" w:cs="Times New Roman"/>
                <w:bCs w:val="0"/>
                <w:color w:val="auto"/>
                <w:sz w:val="24"/>
                <w:szCs w:val="24"/>
              </w:rPr>
              <w:t>«</w:t>
            </w:r>
            <w:r w:rsidRPr="0032540D">
              <w:rPr>
                <w:rFonts w:ascii="Times New Roman" w:hAnsi="Times New Roman" w:cs="Times New Roman"/>
                <w:bCs w:val="0"/>
                <w:color w:val="auto"/>
                <w:sz w:val="24"/>
                <w:szCs w:val="24"/>
                <w:lang w:val="kk-KZ"/>
              </w:rPr>
              <w:t>Конституция – мемлекет тәуелсіздігінің негізі»</w:t>
            </w:r>
          </w:p>
          <w:p w:rsidR="00E41416" w:rsidRPr="0032540D" w:rsidRDefault="00E41416" w:rsidP="00E95892">
            <w:pPr>
              <w:rPr>
                <w:rFonts w:ascii="Times New Roman" w:hAnsi="Times New Roman" w:cs="Times New Roman"/>
                <w:sz w:val="24"/>
                <w:szCs w:val="24"/>
                <w:lang w:val="kk-KZ"/>
              </w:rPr>
            </w:pPr>
          </w:p>
          <w:p w:rsidR="00E41416" w:rsidRPr="0032540D" w:rsidRDefault="00E41416" w:rsidP="00E95892">
            <w:pPr>
              <w:jc w:val="center"/>
              <w:rPr>
                <w:rFonts w:ascii="Times New Roman" w:hAnsi="Times New Roman" w:cs="Times New Roman"/>
                <w:sz w:val="24"/>
                <w:szCs w:val="24"/>
                <w:lang w:val="kk-KZ"/>
              </w:rPr>
            </w:pPr>
          </w:p>
          <w:p w:rsidR="00E41416" w:rsidRPr="0032540D" w:rsidRDefault="00E41416" w:rsidP="00E95892">
            <w:pPr>
              <w:jc w:val="center"/>
              <w:rPr>
                <w:rFonts w:ascii="Times New Roman" w:hAnsi="Times New Roman" w:cs="Times New Roman"/>
                <w:sz w:val="24"/>
                <w:szCs w:val="24"/>
                <w:lang w:val="kk-KZ"/>
              </w:rPr>
            </w:pPr>
          </w:p>
        </w:tc>
        <w:tc>
          <w:tcPr>
            <w:tcW w:w="9497" w:type="dxa"/>
            <w:shd w:val="clear" w:color="auto" w:fill="auto"/>
          </w:tcPr>
          <w:p w:rsidR="00E41416" w:rsidRPr="0032540D" w:rsidRDefault="00470355" w:rsidP="0032540D">
            <w:pPr>
              <w:pStyle w:val="a3"/>
              <w:numPr>
                <w:ilvl w:val="0"/>
                <w:numId w:val="29"/>
              </w:numPr>
              <w:tabs>
                <w:tab w:val="left" w:pos="317"/>
              </w:tabs>
              <w:spacing w:after="0" w:line="240" w:lineRule="auto"/>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kk-KZ"/>
              </w:rPr>
              <w:t>Талғат Бигел</w:t>
            </w:r>
            <w:r w:rsidR="00565345" w:rsidRPr="0032540D">
              <w:rPr>
                <w:rFonts w:ascii="Times New Roman" w:hAnsi="Times New Roman" w:cs="Times New Roman"/>
                <w:b/>
                <w:bCs/>
                <w:kern w:val="36"/>
                <w:sz w:val="24"/>
                <w:szCs w:val="24"/>
                <w:lang w:val="kk-KZ"/>
              </w:rPr>
              <w:t>диновтің 100-жылдығы</w:t>
            </w:r>
          </w:p>
          <w:p w:rsidR="00565345" w:rsidRPr="0032540D" w:rsidRDefault="00565345" w:rsidP="00565345">
            <w:pPr>
              <w:pStyle w:val="a3"/>
              <w:numPr>
                <w:ilvl w:val="0"/>
                <w:numId w:val="25"/>
              </w:numPr>
              <w:spacing w:after="0" w:line="240" w:lineRule="auto"/>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 xml:space="preserve"> «Не? Қайда? Қашан?» ұшқыш Талғат Бигелдиновтың 100 жылдығына арналған зияткерлік ойын </w:t>
            </w:r>
          </w:p>
          <w:p w:rsidR="00565345" w:rsidRPr="0032540D" w:rsidRDefault="00565345" w:rsidP="00565345">
            <w:pPr>
              <w:pStyle w:val="a3"/>
              <w:numPr>
                <w:ilvl w:val="0"/>
                <w:numId w:val="25"/>
              </w:numPr>
              <w:spacing w:after="0" w:line="240" w:lineRule="auto"/>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«Конституция-ұлы халықтық құндылық» квест-ойыны</w:t>
            </w:r>
          </w:p>
          <w:p w:rsidR="00565345" w:rsidRPr="0032540D" w:rsidRDefault="00565345" w:rsidP="00565345">
            <w:pPr>
              <w:pStyle w:val="a3"/>
              <w:numPr>
                <w:ilvl w:val="0"/>
                <w:numId w:val="25"/>
              </w:numPr>
              <w:spacing w:after="0" w:line="240" w:lineRule="auto"/>
              <w:jc w:val="both"/>
              <w:rPr>
                <w:rFonts w:ascii="Times New Roman" w:hAnsi="Times New Roman" w:cs="Times New Roman"/>
                <w:bCs/>
                <w:kern w:val="36"/>
                <w:sz w:val="24"/>
                <w:szCs w:val="24"/>
                <w:lang w:val="kk-KZ"/>
              </w:rPr>
            </w:pPr>
            <w:r w:rsidRPr="0032540D">
              <w:rPr>
                <w:rFonts w:ascii="Times New Roman" w:hAnsi="Times New Roman" w:cs="Times New Roman"/>
                <w:bCs/>
                <w:kern w:val="36"/>
                <w:sz w:val="24"/>
                <w:szCs w:val="24"/>
                <w:lang w:val="kk-KZ"/>
              </w:rPr>
              <w:t>Біздің ортақ үйіміз-Қазақстан!», Алға Қазақстан!»</w:t>
            </w:r>
          </w:p>
          <w:p w:rsidR="00E41416" w:rsidRPr="0032540D" w:rsidRDefault="00565345" w:rsidP="00565345">
            <w:pPr>
              <w:pStyle w:val="a3"/>
              <w:numPr>
                <w:ilvl w:val="0"/>
                <w:numId w:val="25"/>
              </w:numPr>
              <w:shd w:val="clear" w:color="auto" w:fill="FFFFFF"/>
              <w:spacing w:after="0" w:line="240" w:lineRule="auto"/>
              <w:jc w:val="both"/>
              <w:rPr>
                <w:rFonts w:ascii="Times New Roman" w:hAnsi="Times New Roman" w:cs="Times New Roman"/>
                <w:bCs/>
                <w:kern w:val="36"/>
                <w:sz w:val="24"/>
                <w:szCs w:val="24"/>
              </w:rPr>
            </w:pPr>
            <w:r w:rsidRPr="0032540D">
              <w:rPr>
                <w:rFonts w:ascii="Times New Roman" w:hAnsi="Times New Roman" w:cs="Times New Roman"/>
                <w:bCs/>
                <w:kern w:val="36"/>
                <w:sz w:val="24"/>
                <w:szCs w:val="24"/>
                <w:lang w:val="kk-KZ"/>
              </w:rPr>
              <w:t xml:space="preserve"> Балалардың «Атамекен» әндерін орындауы</w:t>
            </w:r>
          </w:p>
        </w:tc>
      </w:tr>
    </w:tbl>
    <w:p w:rsidR="00E41416" w:rsidRPr="0032540D" w:rsidRDefault="00E41416" w:rsidP="00E41416">
      <w:pPr>
        <w:rPr>
          <w:rFonts w:ascii="Times New Roman" w:hAnsi="Times New Roman" w:cs="Times New Roman"/>
          <w:sz w:val="24"/>
          <w:szCs w:val="24"/>
          <w:lang w:val="kk-KZ"/>
        </w:rPr>
      </w:pPr>
    </w:p>
    <w:p w:rsidR="00E41416" w:rsidRPr="0032540D" w:rsidRDefault="00E41416" w:rsidP="00E41416">
      <w:pPr>
        <w:spacing w:after="0" w:line="240" w:lineRule="auto"/>
        <w:rPr>
          <w:rFonts w:ascii="Times New Roman" w:hAnsi="Times New Roman" w:cs="Times New Roman"/>
          <w:sz w:val="24"/>
          <w:szCs w:val="24"/>
          <w:lang w:val="kk-KZ"/>
        </w:rPr>
      </w:pPr>
    </w:p>
    <w:bookmarkEnd w:id="0"/>
    <w:p w:rsidR="005F0593" w:rsidRPr="0032540D" w:rsidRDefault="005F0593">
      <w:pPr>
        <w:rPr>
          <w:rFonts w:ascii="Times New Roman" w:hAnsi="Times New Roman" w:cs="Times New Roman"/>
          <w:sz w:val="24"/>
          <w:szCs w:val="24"/>
        </w:rPr>
      </w:pPr>
    </w:p>
    <w:p w:rsidR="005F0593" w:rsidRPr="0032540D" w:rsidRDefault="005F0593">
      <w:pPr>
        <w:rPr>
          <w:rFonts w:ascii="Times New Roman" w:hAnsi="Times New Roman" w:cs="Times New Roman"/>
          <w:sz w:val="24"/>
          <w:szCs w:val="24"/>
        </w:rPr>
      </w:pPr>
    </w:p>
    <w:sectPr w:rsidR="005F0593" w:rsidRPr="0032540D" w:rsidSect="008750C4">
      <w:pgSz w:w="16838" w:h="11906" w:orient="landscape"/>
      <w:pgMar w:top="851" w:right="1134" w:bottom="1418" w:left="992"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40" w:rsidRDefault="00BF5F40" w:rsidP="00AB2A68">
      <w:pPr>
        <w:spacing w:after="0" w:line="240" w:lineRule="auto"/>
      </w:pPr>
      <w:r>
        <w:separator/>
      </w:r>
    </w:p>
  </w:endnote>
  <w:endnote w:type="continuationSeparator" w:id="0">
    <w:p w:rsidR="00BF5F40" w:rsidRDefault="00BF5F40" w:rsidP="00AB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40" w:rsidRDefault="00BF5F40" w:rsidP="00AB2A68">
      <w:pPr>
        <w:spacing w:after="0" w:line="240" w:lineRule="auto"/>
      </w:pPr>
      <w:r>
        <w:separator/>
      </w:r>
    </w:p>
  </w:footnote>
  <w:footnote w:type="continuationSeparator" w:id="0">
    <w:p w:rsidR="00BF5F40" w:rsidRDefault="00BF5F40" w:rsidP="00AB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784194"/>
      <w:docPartObj>
        <w:docPartGallery w:val="Page Numbers (Top of Page)"/>
        <w:docPartUnique/>
      </w:docPartObj>
    </w:sdtPr>
    <w:sdtEndPr>
      <w:rPr>
        <w:rFonts w:ascii="Times New Roman" w:hAnsi="Times New Roman" w:cs="Times New Roman"/>
      </w:rPr>
    </w:sdtEndPr>
    <w:sdtContent>
      <w:p w:rsidR="00160B40" w:rsidRPr="00AB2A68" w:rsidRDefault="00BE27A5">
        <w:pPr>
          <w:pStyle w:val="a8"/>
          <w:jc w:val="center"/>
          <w:rPr>
            <w:rFonts w:ascii="Times New Roman" w:hAnsi="Times New Roman" w:cs="Times New Roman"/>
          </w:rPr>
        </w:pPr>
        <w:r w:rsidRPr="00AB2A68">
          <w:rPr>
            <w:rFonts w:ascii="Times New Roman" w:hAnsi="Times New Roman" w:cs="Times New Roman"/>
          </w:rPr>
          <w:fldChar w:fldCharType="begin"/>
        </w:r>
        <w:r w:rsidR="00160B40" w:rsidRPr="00AB2A68">
          <w:rPr>
            <w:rFonts w:ascii="Times New Roman" w:hAnsi="Times New Roman" w:cs="Times New Roman"/>
          </w:rPr>
          <w:instrText>PAGE   \* MERGEFORMAT</w:instrText>
        </w:r>
        <w:r w:rsidRPr="00AB2A68">
          <w:rPr>
            <w:rFonts w:ascii="Times New Roman" w:hAnsi="Times New Roman" w:cs="Times New Roman"/>
          </w:rPr>
          <w:fldChar w:fldCharType="separate"/>
        </w:r>
        <w:r w:rsidR="004F1AEB">
          <w:rPr>
            <w:rFonts w:ascii="Times New Roman" w:hAnsi="Times New Roman" w:cs="Times New Roman"/>
            <w:noProof/>
          </w:rPr>
          <w:t>15</w:t>
        </w:r>
        <w:r w:rsidRPr="00AB2A68">
          <w:rPr>
            <w:rFonts w:ascii="Times New Roman" w:hAnsi="Times New Roman" w:cs="Times New Roman"/>
          </w:rPr>
          <w:fldChar w:fldCharType="end"/>
        </w:r>
      </w:p>
    </w:sdtContent>
  </w:sdt>
  <w:p w:rsidR="00160B40" w:rsidRPr="00AB2A68" w:rsidRDefault="00160B40">
    <w:pPr>
      <w:pStyle w:val="a8"/>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EB" w:rsidRDefault="004F1AEB">
    <w:pPr>
      <w:pStyle w:val="a8"/>
      <w:jc w:val="center"/>
    </w:pPr>
  </w:p>
  <w:p w:rsidR="00160B40" w:rsidRDefault="00160B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8D0"/>
    <w:multiLevelType w:val="hybridMultilevel"/>
    <w:tmpl w:val="47AC1892"/>
    <w:lvl w:ilvl="0" w:tplc="186C5A78">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11441"/>
    <w:multiLevelType w:val="hybridMultilevel"/>
    <w:tmpl w:val="8E2ED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784A0E"/>
    <w:multiLevelType w:val="hybridMultilevel"/>
    <w:tmpl w:val="5EBA7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E20A5"/>
    <w:multiLevelType w:val="hybridMultilevel"/>
    <w:tmpl w:val="02EA3A0E"/>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33B11B3"/>
    <w:multiLevelType w:val="hybridMultilevel"/>
    <w:tmpl w:val="8A988BB2"/>
    <w:lvl w:ilvl="0" w:tplc="62BC2DC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5B21F8C"/>
    <w:multiLevelType w:val="hybridMultilevel"/>
    <w:tmpl w:val="CB4A7CEC"/>
    <w:lvl w:ilvl="0" w:tplc="62BC2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D45B1"/>
    <w:multiLevelType w:val="hybridMultilevel"/>
    <w:tmpl w:val="CF3E1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A6084"/>
    <w:multiLevelType w:val="hybridMultilevel"/>
    <w:tmpl w:val="F1C22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202AA"/>
    <w:multiLevelType w:val="hybridMultilevel"/>
    <w:tmpl w:val="B90A4554"/>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D27FA3"/>
    <w:multiLevelType w:val="hybridMultilevel"/>
    <w:tmpl w:val="AD9A9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32511F"/>
    <w:multiLevelType w:val="hybridMultilevel"/>
    <w:tmpl w:val="50D43EDE"/>
    <w:lvl w:ilvl="0" w:tplc="62BC2DCE">
      <w:start w:val="1"/>
      <w:numFmt w:val="bullet"/>
      <w:lvlText w:val=""/>
      <w:lvlJc w:val="left"/>
      <w:pPr>
        <w:ind w:left="753" w:hanging="360"/>
      </w:pPr>
      <w:rPr>
        <w:rFonts w:ascii="Symbol" w:hAnsi="Symbol" w:hint="default"/>
      </w:rPr>
    </w:lvl>
    <w:lvl w:ilvl="1" w:tplc="5D38B334">
      <w:numFmt w:val="bullet"/>
      <w:lvlText w:val="-"/>
      <w:lvlJc w:val="left"/>
      <w:pPr>
        <w:ind w:left="1473" w:hanging="360"/>
      </w:pPr>
      <w:rPr>
        <w:rFonts w:ascii="Times New Roman" w:eastAsiaTheme="minorEastAsia" w:hAnsi="Times New Roman" w:cs="Times New Roman"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42AE3C59"/>
    <w:multiLevelType w:val="hybridMultilevel"/>
    <w:tmpl w:val="E0A25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E03D77"/>
    <w:multiLevelType w:val="hybridMultilevel"/>
    <w:tmpl w:val="C0ECA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B7794"/>
    <w:multiLevelType w:val="hybridMultilevel"/>
    <w:tmpl w:val="4FEEB9CC"/>
    <w:lvl w:ilvl="0" w:tplc="62BC2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8813AB"/>
    <w:multiLevelType w:val="hybridMultilevel"/>
    <w:tmpl w:val="7C46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F216BF"/>
    <w:multiLevelType w:val="hybridMultilevel"/>
    <w:tmpl w:val="88C42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C20DE2"/>
    <w:multiLevelType w:val="hybridMultilevel"/>
    <w:tmpl w:val="C2A8546C"/>
    <w:lvl w:ilvl="0" w:tplc="0E1C9F4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07915"/>
    <w:multiLevelType w:val="hybridMultilevel"/>
    <w:tmpl w:val="2BF6E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60DF3"/>
    <w:multiLevelType w:val="hybridMultilevel"/>
    <w:tmpl w:val="A1F47E58"/>
    <w:lvl w:ilvl="0" w:tplc="F05A499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014FB"/>
    <w:multiLevelType w:val="hybridMultilevel"/>
    <w:tmpl w:val="1DF82C22"/>
    <w:lvl w:ilvl="0" w:tplc="62BC2DCE">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0">
    <w:nsid w:val="59207177"/>
    <w:multiLevelType w:val="hybridMultilevel"/>
    <w:tmpl w:val="0C403CEA"/>
    <w:lvl w:ilvl="0" w:tplc="590A6C58">
      <w:start w:val="1"/>
      <w:numFmt w:val="decimal"/>
      <w:lvlText w:val="%1)"/>
      <w:lvlJc w:val="left"/>
      <w:pPr>
        <w:ind w:left="1782" w:hanging="93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15A1210"/>
    <w:multiLevelType w:val="hybridMultilevel"/>
    <w:tmpl w:val="613E07B4"/>
    <w:lvl w:ilvl="0" w:tplc="62BC2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2E5C11"/>
    <w:multiLevelType w:val="hybridMultilevel"/>
    <w:tmpl w:val="2700AA84"/>
    <w:lvl w:ilvl="0" w:tplc="3AF680D6">
      <w:start w:val="3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702BB9"/>
    <w:multiLevelType w:val="hybridMultilevel"/>
    <w:tmpl w:val="40963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544998"/>
    <w:multiLevelType w:val="hybridMultilevel"/>
    <w:tmpl w:val="2D16E8F2"/>
    <w:lvl w:ilvl="0" w:tplc="62BC2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5829D2"/>
    <w:multiLevelType w:val="hybridMultilevel"/>
    <w:tmpl w:val="29BEB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064E1C"/>
    <w:multiLevelType w:val="hybridMultilevel"/>
    <w:tmpl w:val="C00AD550"/>
    <w:lvl w:ilvl="0" w:tplc="7D6E807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5F1440"/>
    <w:multiLevelType w:val="hybridMultilevel"/>
    <w:tmpl w:val="C354F926"/>
    <w:lvl w:ilvl="0" w:tplc="C2D4E8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6F7176"/>
    <w:multiLevelType w:val="hybridMultilevel"/>
    <w:tmpl w:val="FE3E4B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27"/>
  </w:num>
  <w:num w:numId="4">
    <w:abstractNumId w:val="0"/>
  </w:num>
  <w:num w:numId="5">
    <w:abstractNumId w:val="20"/>
  </w:num>
  <w:num w:numId="6">
    <w:abstractNumId w:val="5"/>
  </w:num>
  <w:num w:numId="7">
    <w:abstractNumId w:val="4"/>
  </w:num>
  <w:num w:numId="8">
    <w:abstractNumId w:val="24"/>
  </w:num>
  <w:num w:numId="9">
    <w:abstractNumId w:val="8"/>
  </w:num>
  <w:num w:numId="10">
    <w:abstractNumId w:val="22"/>
  </w:num>
  <w:num w:numId="11">
    <w:abstractNumId w:val="26"/>
  </w:num>
  <w:num w:numId="12">
    <w:abstractNumId w:val="2"/>
  </w:num>
  <w:num w:numId="13">
    <w:abstractNumId w:val="11"/>
  </w:num>
  <w:num w:numId="14">
    <w:abstractNumId w:val="14"/>
  </w:num>
  <w:num w:numId="15">
    <w:abstractNumId w:val="12"/>
  </w:num>
  <w:num w:numId="16">
    <w:abstractNumId w:val="28"/>
  </w:num>
  <w:num w:numId="17">
    <w:abstractNumId w:val="6"/>
  </w:num>
  <w:num w:numId="18">
    <w:abstractNumId w:val="15"/>
  </w:num>
  <w:num w:numId="19">
    <w:abstractNumId w:val="23"/>
  </w:num>
  <w:num w:numId="20">
    <w:abstractNumId w:val="7"/>
  </w:num>
  <w:num w:numId="21">
    <w:abstractNumId w:val="9"/>
  </w:num>
  <w:num w:numId="22">
    <w:abstractNumId w:val="16"/>
  </w:num>
  <w:num w:numId="23">
    <w:abstractNumId w:val="25"/>
  </w:num>
  <w:num w:numId="24">
    <w:abstractNumId w:val="1"/>
  </w:num>
  <w:num w:numId="25">
    <w:abstractNumId w:val="21"/>
  </w:num>
  <w:num w:numId="26">
    <w:abstractNumId w:val="3"/>
  </w:num>
  <w:num w:numId="27">
    <w:abstractNumId w:val="10"/>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CB8"/>
    <w:rsid w:val="00006A25"/>
    <w:rsid w:val="00037CF6"/>
    <w:rsid w:val="0005078E"/>
    <w:rsid w:val="000606FF"/>
    <w:rsid w:val="00085B03"/>
    <w:rsid w:val="000954F1"/>
    <w:rsid w:val="0009635E"/>
    <w:rsid w:val="00097FF3"/>
    <w:rsid w:val="000A53BF"/>
    <w:rsid w:val="000A6BDF"/>
    <w:rsid w:val="000B6887"/>
    <w:rsid w:val="000D4528"/>
    <w:rsid w:val="000D6259"/>
    <w:rsid w:val="00133EA3"/>
    <w:rsid w:val="0013481D"/>
    <w:rsid w:val="00152006"/>
    <w:rsid w:val="0015238D"/>
    <w:rsid w:val="00160B40"/>
    <w:rsid w:val="00175A4C"/>
    <w:rsid w:val="00181F77"/>
    <w:rsid w:val="0018551E"/>
    <w:rsid w:val="00190BC2"/>
    <w:rsid w:val="00190DE3"/>
    <w:rsid w:val="0019380C"/>
    <w:rsid w:val="001C3B44"/>
    <w:rsid w:val="001C5B43"/>
    <w:rsid w:val="001E6919"/>
    <w:rsid w:val="001F3BCD"/>
    <w:rsid w:val="002054FE"/>
    <w:rsid w:val="0024131D"/>
    <w:rsid w:val="002564EB"/>
    <w:rsid w:val="00260C5B"/>
    <w:rsid w:val="002764A9"/>
    <w:rsid w:val="002B7D04"/>
    <w:rsid w:val="002C23FD"/>
    <w:rsid w:val="002E3DD8"/>
    <w:rsid w:val="002E7E92"/>
    <w:rsid w:val="0030137A"/>
    <w:rsid w:val="0032540D"/>
    <w:rsid w:val="0033379F"/>
    <w:rsid w:val="003378C8"/>
    <w:rsid w:val="003467C8"/>
    <w:rsid w:val="003508BD"/>
    <w:rsid w:val="00365CA1"/>
    <w:rsid w:val="003706B8"/>
    <w:rsid w:val="00375829"/>
    <w:rsid w:val="00392C56"/>
    <w:rsid w:val="003A63FB"/>
    <w:rsid w:val="003C46E8"/>
    <w:rsid w:val="00411137"/>
    <w:rsid w:val="0042448B"/>
    <w:rsid w:val="004422EE"/>
    <w:rsid w:val="004536B4"/>
    <w:rsid w:val="004571E4"/>
    <w:rsid w:val="00467B22"/>
    <w:rsid w:val="00470355"/>
    <w:rsid w:val="0049066B"/>
    <w:rsid w:val="004A007B"/>
    <w:rsid w:val="004A3F4B"/>
    <w:rsid w:val="004B31C9"/>
    <w:rsid w:val="004C0A47"/>
    <w:rsid w:val="004D4E8F"/>
    <w:rsid w:val="004E0D64"/>
    <w:rsid w:val="004F1AEB"/>
    <w:rsid w:val="004F6008"/>
    <w:rsid w:val="00537128"/>
    <w:rsid w:val="005642A0"/>
    <w:rsid w:val="00565345"/>
    <w:rsid w:val="00572AAD"/>
    <w:rsid w:val="00582F5B"/>
    <w:rsid w:val="00584765"/>
    <w:rsid w:val="005A799E"/>
    <w:rsid w:val="005C2826"/>
    <w:rsid w:val="005D579F"/>
    <w:rsid w:val="005F0593"/>
    <w:rsid w:val="00603AB7"/>
    <w:rsid w:val="00624334"/>
    <w:rsid w:val="006534CF"/>
    <w:rsid w:val="00680FA8"/>
    <w:rsid w:val="006813F7"/>
    <w:rsid w:val="006E0CB1"/>
    <w:rsid w:val="00700743"/>
    <w:rsid w:val="00705047"/>
    <w:rsid w:val="00723F53"/>
    <w:rsid w:val="00751584"/>
    <w:rsid w:val="00753D57"/>
    <w:rsid w:val="0079654B"/>
    <w:rsid w:val="007C2AFB"/>
    <w:rsid w:val="007F6BDF"/>
    <w:rsid w:val="008234DC"/>
    <w:rsid w:val="0084025F"/>
    <w:rsid w:val="00844F1A"/>
    <w:rsid w:val="00845DF1"/>
    <w:rsid w:val="008750C4"/>
    <w:rsid w:val="008A6A2B"/>
    <w:rsid w:val="008A7E38"/>
    <w:rsid w:val="008D39D3"/>
    <w:rsid w:val="008D43E0"/>
    <w:rsid w:val="00906092"/>
    <w:rsid w:val="00906FBB"/>
    <w:rsid w:val="00933AC9"/>
    <w:rsid w:val="00944D94"/>
    <w:rsid w:val="00966B25"/>
    <w:rsid w:val="00972022"/>
    <w:rsid w:val="009A17F9"/>
    <w:rsid w:val="009B4B93"/>
    <w:rsid w:val="009E788A"/>
    <w:rsid w:val="009F2A9B"/>
    <w:rsid w:val="00A27471"/>
    <w:rsid w:val="00A33D65"/>
    <w:rsid w:val="00A3511D"/>
    <w:rsid w:val="00A404FA"/>
    <w:rsid w:val="00A44A04"/>
    <w:rsid w:val="00A65F4F"/>
    <w:rsid w:val="00A71A7B"/>
    <w:rsid w:val="00A824AF"/>
    <w:rsid w:val="00A848C9"/>
    <w:rsid w:val="00AB2A68"/>
    <w:rsid w:val="00AD7701"/>
    <w:rsid w:val="00AE7224"/>
    <w:rsid w:val="00B225AA"/>
    <w:rsid w:val="00B44DE6"/>
    <w:rsid w:val="00B57262"/>
    <w:rsid w:val="00B5756B"/>
    <w:rsid w:val="00B66CAB"/>
    <w:rsid w:val="00B75363"/>
    <w:rsid w:val="00B846B5"/>
    <w:rsid w:val="00B90F2C"/>
    <w:rsid w:val="00BA5FBA"/>
    <w:rsid w:val="00BD0829"/>
    <w:rsid w:val="00BE27A5"/>
    <w:rsid w:val="00BF5F40"/>
    <w:rsid w:val="00C111E8"/>
    <w:rsid w:val="00C13237"/>
    <w:rsid w:val="00C46CDB"/>
    <w:rsid w:val="00C62758"/>
    <w:rsid w:val="00C64FF3"/>
    <w:rsid w:val="00C75B8D"/>
    <w:rsid w:val="00CA6AD5"/>
    <w:rsid w:val="00CB0BEE"/>
    <w:rsid w:val="00CB1243"/>
    <w:rsid w:val="00CB4DEC"/>
    <w:rsid w:val="00CC4157"/>
    <w:rsid w:val="00CD6B6D"/>
    <w:rsid w:val="00D01F38"/>
    <w:rsid w:val="00D32822"/>
    <w:rsid w:val="00D42E19"/>
    <w:rsid w:val="00D51C41"/>
    <w:rsid w:val="00D54F95"/>
    <w:rsid w:val="00D5737F"/>
    <w:rsid w:val="00D64CB8"/>
    <w:rsid w:val="00D66AA6"/>
    <w:rsid w:val="00DA325D"/>
    <w:rsid w:val="00DC2A43"/>
    <w:rsid w:val="00DC2B80"/>
    <w:rsid w:val="00E1116B"/>
    <w:rsid w:val="00E32175"/>
    <w:rsid w:val="00E35740"/>
    <w:rsid w:val="00E41416"/>
    <w:rsid w:val="00E4554A"/>
    <w:rsid w:val="00E5416D"/>
    <w:rsid w:val="00E57FBF"/>
    <w:rsid w:val="00E60853"/>
    <w:rsid w:val="00E9389B"/>
    <w:rsid w:val="00E95892"/>
    <w:rsid w:val="00ED4BFE"/>
    <w:rsid w:val="00EF5428"/>
    <w:rsid w:val="00EF605A"/>
    <w:rsid w:val="00F00A9E"/>
    <w:rsid w:val="00F343AF"/>
    <w:rsid w:val="00F45EA7"/>
    <w:rsid w:val="00F76613"/>
    <w:rsid w:val="00F86A59"/>
    <w:rsid w:val="00F93959"/>
    <w:rsid w:val="00FA4F96"/>
    <w:rsid w:val="00FF4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23610-E166-4CE3-A38B-1E0FBBC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B8"/>
    <w:rPr>
      <w:rFonts w:eastAsiaTheme="minorEastAsia"/>
      <w:lang w:eastAsia="ru-RU"/>
    </w:rPr>
  </w:style>
  <w:style w:type="paragraph" w:styleId="1">
    <w:name w:val="heading 1"/>
    <w:basedOn w:val="a"/>
    <w:next w:val="a"/>
    <w:link w:val="10"/>
    <w:uiPriority w:val="9"/>
    <w:qFormat/>
    <w:rsid w:val="00700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64CB8"/>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4CB8"/>
    <w:rPr>
      <w:rFonts w:ascii="Times New Roman" w:eastAsia="Times New Roman" w:hAnsi="Times New Roman" w:cs="Times New Roman"/>
      <w:sz w:val="28"/>
      <w:szCs w:val="20"/>
      <w:lang w:eastAsia="ru-RU"/>
    </w:rPr>
  </w:style>
  <w:style w:type="paragraph" w:styleId="a3">
    <w:name w:val="List Paragraph"/>
    <w:aliases w:val="маркированный,2 список маркированный"/>
    <w:basedOn w:val="a"/>
    <w:link w:val="a4"/>
    <w:uiPriority w:val="34"/>
    <w:qFormat/>
    <w:rsid w:val="00D64CB8"/>
    <w:pPr>
      <w:ind w:left="720"/>
      <w:contextualSpacing/>
    </w:pPr>
  </w:style>
  <w:style w:type="character" w:customStyle="1" w:styleId="a4">
    <w:name w:val="Абзац списка Знак"/>
    <w:aliases w:val="маркированный Знак,2 список маркированный Знак"/>
    <w:link w:val="a3"/>
    <w:uiPriority w:val="34"/>
    <w:rsid w:val="00D64CB8"/>
    <w:rPr>
      <w:rFonts w:eastAsiaTheme="minorEastAsia"/>
      <w:lang w:eastAsia="ru-RU"/>
    </w:rPr>
  </w:style>
  <w:style w:type="paragraph" w:styleId="a5">
    <w:name w:val="No Spacing"/>
    <w:link w:val="a6"/>
    <w:uiPriority w:val="1"/>
    <w:qFormat/>
    <w:rsid w:val="00D64CB8"/>
    <w:pPr>
      <w:spacing w:after="0" w:line="240" w:lineRule="auto"/>
    </w:pPr>
    <w:rPr>
      <w:rFonts w:eastAsiaTheme="minorEastAsia"/>
      <w:lang w:eastAsia="ru-RU"/>
    </w:rPr>
  </w:style>
  <w:style w:type="character" w:customStyle="1" w:styleId="a6">
    <w:name w:val="Без интервала Знак"/>
    <w:link w:val="a5"/>
    <w:uiPriority w:val="1"/>
    <w:locked/>
    <w:rsid w:val="00D64CB8"/>
    <w:rPr>
      <w:rFonts w:eastAsiaTheme="minorEastAsia"/>
      <w:lang w:eastAsia="ru-RU"/>
    </w:rPr>
  </w:style>
  <w:style w:type="table" w:styleId="a7">
    <w:name w:val="Table Grid"/>
    <w:basedOn w:val="a1"/>
    <w:uiPriority w:val="39"/>
    <w:rsid w:val="00D64C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86">
    <w:name w:val="style286"/>
    <w:basedOn w:val="a"/>
    <w:qFormat/>
    <w:rsid w:val="00D64CB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64CB8"/>
    <w:pPr>
      <w:spacing w:after="120" w:line="480" w:lineRule="auto"/>
    </w:pPr>
  </w:style>
  <w:style w:type="character" w:customStyle="1" w:styleId="22">
    <w:name w:val="Основной текст 2 Знак"/>
    <w:basedOn w:val="a0"/>
    <w:link w:val="21"/>
    <w:uiPriority w:val="99"/>
    <w:semiHidden/>
    <w:rsid w:val="00D64CB8"/>
    <w:rPr>
      <w:rFonts w:eastAsiaTheme="minorEastAsia"/>
      <w:lang w:eastAsia="ru-RU"/>
    </w:rPr>
  </w:style>
  <w:style w:type="character" w:customStyle="1" w:styleId="submenu-table">
    <w:name w:val="submenu-table"/>
    <w:basedOn w:val="a0"/>
    <w:rsid w:val="00D64CB8"/>
  </w:style>
  <w:style w:type="paragraph" w:styleId="a8">
    <w:name w:val="header"/>
    <w:basedOn w:val="a"/>
    <w:link w:val="a9"/>
    <w:uiPriority w:val="99"/>
    <w:unhideWhenUsed/>
    <w:rsid w:val="00AB2A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2A68"/>
    <w:rPr>
      <w:rFonts w:eastAsiaTheme="minorEastAsia"/>
      <w:lang w:eastAsia="ru-RU"/>
    </w:rPr>
  </w:style>
  <w:style w:type="paragraph" w:styleId="aa">
    <w:name w:val="footer"/>
    <w:basedOn w:val="a"/>
    <w:link w:val="ab"/>
    <w:uiPriority w:val="99"/>
    <w:unhideWhenUsed/>
    <w:rsid w:val="00AB2A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2A68"/>
    <w:rPr>
      <w:rFonts w:eastAsiaTheme="minorEastAsia"/>
      <w:lang w:eastAsia="ru-RU"/>
    </w:rPr>
  </w:style>
  <w:style w:type="character" w:customStyle="1" w:styleId="10">
    <w:name w:val="Заголовок 1 Знак"/>
    <w:basedOn w:val="a0"/>
    <w:link w:val="1"/>
    <w:uiPriority w:val="9"/>
    <w:rsid w:val="00700743"/>
    <w:rPr>
      <w:rFonts w:asciiTheme="majorHAnsi" w:eastAsiaTheme="majorEastAsia" w:hAnsiTheme="majorHAnsi" w:cstheme="majorBidi"/>
      <w:b/>
      <w:bCs/>
      <w:color w:val="365F91" w:themeColor="accent1" w:themeShade="BF"/>
      <w:sz w:val="28"/>
      <w:szCs w:val="28"/>
      <w:lang w:eastAsia="ru-RU"/>
    </w:rPr>
  </w:style>
  <w:style w:type="character" w:styleId="ac">
    <w:name w:val="Strong"/>
    <w:uiPriority w:val="22"/>
    <w:qFormat/>
    <w:rsid w:val="00ED4BFE"/>
    <w:rPr>
      <w:b/>
      <w:bCs/>
    </w:rPr>
  </w:style>
  <w:style w:type="paragraph" w:styleId="ad">
    <w:name w:val="Normal (Web)"/>
    <w:basedOn w:val="a"/>
    <w:uiPriority w:val="99"/>
    <w:semiHidden/>
    <w:unhideWhenUsed/>
    <w:rsid w:val="004F600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C5B4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5B43"/>
    <w:rPr>
      <w:rFonts w:ascii="Segoe UI" w:eastAsiaTheme="minorEastAsia" w:hAnsi="Segoe UI" w:cs="Segoe UI"/>
      <w:sz w:val="18"/>
      <w:szCs w:val="18"/>
      <w:lang w:eastAsia="ru-RU"/>
    </w:rPr>
  </w:style>
  <w:style w:type="character" w:styleId="af0">
    <w:name w:val="Hyperlink"/>
    <w:basedOn w:val="a0"/>
    <w:uiPriority w:val="99"/>
    <w:semiHidden/>
    <w:unhideWhenUsed/>
    <w:rsid w:val="00E9389B"/>
    <w:rPr>
      <w:color w:val="0000FF"/>
      <w:u w:val="single"/>
    </w:rPr>
  </w:style>
  <w:style w:type="character" w:customStyle="1" w:styleId="fontstyle01">
    <w:name w:val="fontstyle01"/>
    <w:basedOn w:val="a0"/>
    <w:rsid w:val="00411137"/>
    <w:rPr>
      <w:rFonts w:ascii="Times New Roman" w:hAnsi="Times New Roman" w:cs="Times New Roman" w:hint="default"/>
      <w:b/>
      <w:bCs/>
      <w:i w:val="0"/>
      <w:iCs w:val="0"/>
      <w:color w:val="000000"/>
      <w:sz w:val="28"/>
      <w:szCs w:val="28"/>
    </w:rPr>
  </w:style>
  <w:style w:type="character" w:customStyle="1" w:styleId="fontstyle21">
    <w:name w:val="fontstyle21"/>
    <w:basedOn w:val="a0"/>
    <w:rsid w:val="00411137"/>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411137"/>
    <w:rPr>
      <w:rFonts w:ascii="Symbol" w:hAnsi="Symbo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1773">
      <w:bodyDiv w:val="1"/>
      <w:marLeft w:val="0"/>
      <w:marRight w:val="0"/>
      <w:marTop w:val="0"/>
      <w:marBottom w:val="0"/>
      <w:divBdr>
        <w:top w:val="none" w:sz="0" w:space="0" w:color="auto"/>
        <w:left w:val="none" w:sz="0" w:space="0" w:color="auto"/>
        <w:bottom w:val="none" w:sz="0" w:space="0" w:color="auto"/>
        <w:right w:val="none" w:sz="0" w:space="0" w:color="auto"/>
      </w:divBdr>
    </w:div>
    <w:div w:id="77868254">
      <w:bodyDiv w:val="1"/>
      <w:marLeft w:val="0"/>
      <w:marRight w:val="0"/>
      <w:marTop w:val="0"/>
      <w:marBottom w:val="0"/>
      <w:divBdr>
        <w:top w:val="none" w:sz="0" w:space="0" w:color="auto"/>
        <w:left w:val="none" w:sz="0" w:space="0" w:color="auto"/>
        <w:bottom w:val="none" w:sz="0" w:space="0" w:color="auto"/>
        <w:right w:val="none" w:sz="0" w:space="0" w:color="auto"/>
      </w:divBdr>
    </w:div>
    <w:div w:id="382560717">
      <w:bodyDiv w:val="1"/>
      <w:marLeft w:val="0"/>
      <w:marRight w:val="0"/>
      <w:marTop w:val="0"/>
      <w:marBottom w:val="0"/>
      <w:divBdr>
        <w:top w:val="none" w:sz="0" w:space="0" w:color="auto"/>
        <w:left w:val="none" w:sz="0" w:space="0" w:color="auto"/>
        <w:bottom w:val="none" w:sz="0" w:space="0" w:color="auto"/>
        <w:right w:val="none" w:sz="0" w:space="0" w:color="auto"/>
      </w:divBdr>
    </w:div>
    <w:div w:id="910582997">
      <w:bodyDiv w:val="1"/>
      <w:marLeft w:val="0"/>
      <w:marRight w:val="0"/>
      <w:marTop w:val="0"/>
      <w:marBottom w:val="0"/>
      <w:divBdr>
        <w:top w:val="none" w:sz="0" w:space="0" w:color="auto"/>
        <w:left w:val="none" w:sz="0" w:space="0" w:color="auto"/>
        <w:bottom w:val="none" w:sz="0" w:space="0" w:color="auto"/>
        <w:right w:val="none" w:sz="0" w:space="0" w:color="auto"/>
      </w:divBdr>
    </w:div>
    <w:div w:id="913123631">
      <w:bodyDiv w:val="1"/>
      <w:marLeft w:val="0"/>
      <w:marRight w:val="0"/>
      <w:marTop w:val="0"/>
      <w:marBottom w:val="0"/>
      <w:divBdr>
        <w:top w:val="none" w:sz="0" w:space="0" w:color="auto"/>
        <w:left w:val="none" w:sz="0" w:space="0" w:color="auto"/>
        <w:bottom w:val="none" w:sz="0" w:space="0" w:color="auto"/>
        <w:right w:val="none" w:sz="0" w:space="0" w:color="auto"/>
      </w:divBdr>
    </w:div>
    <w:div w:id="945381867">
      <w:bodyDiv w:val="1"/>
      <w:marLeft w:val="0"/>
      <w:marRight w:val="0"/>
      <w:marTop w:val="0"/>
      <w:marBottom w:val="0"/>
      <w:divBdr>
        <w:top w:val="none" w:sz="0" w:space="0" w:color="auto"/>
        <w:left w:val="none" w:sz="0" w:space="0" w:color="auto"/>
        <w:bottom w:val="none" w:sz="0" w:space="0" w:color="auto"/>
        <w:right w:val="none" w:sz="0" w:space="0" w:color="auto"/>
      </w:divBdr>
    </w:div>
    <w:div w:id="970286119">
      <w:bodyDiv w:val="1"/>
      <w:marLeft w:val="0"/>
      <w:marRight w:val="0"/>
      <w:marTop w:val="0"/>
      <w:marBottom w:val="0"/>
      <w:divBdr>
        <w:top w:val="none" w:sz="0" w:space="0" w:color="auto"/>
        <w:left w:val="none" w:sz="0" w:space="0" w:color="auto"/>
        <w:bottom w:val="none" w:sz="0" w:space="0" w:color="auto"/>
        <w:right w:val="none" w:sz="0" w:space="0" w:color="auto"/>
      </w:divBdr>
    </w:div>
    <w:div w:id="1331178157">
      <w:bodyDiv w:val="1"/>
      <w:marLeft w:val="0"/>
      <w:marRight w:val="0"/>
      <w:marTop w:val="0"/>
      <w:marBottom w:val="0"/>
      <w:divBdr>
        <w:top w:val="none" w:sz="0" w:space="0" w:color="auto"/>
        <w:left w:val="none" w:sz="0" w:space="0" w:color="auto"/>
        <w:bottom w:val="none" w:sz="0" w:space="0" w:color="auto"/>
        <w:right w:val="none" w:sz="0" w:space="0" w:color="auto"/>
      </w:divBdr>
    </w:div>
    <w:div w:id="1447964599">
      <w:bodyDiv w:val="1"/>
      <w:marLeft w:val="0"/>
      <w:marRight w:val="0"/>
      <w:marTop w:val="0"/>
      <w:marBottom w:val="0"/>
      <w:divBdr>
        <w:top w:val="none" w:sz="0" w:space="0" w:color="auto"/>
        <w:left w:val="none" w:sz="0" w:space="0" w:color="auto"/>
        <w:bottom w:val="none" w:sz="0" w:space="0" w:color="auto"/>
        <w:right w:val="none" w:sz="0" w:space="0" w:color="auto"/>
      </w:divBdr>
    </w:div>
    <w:div w:id="1483886471">
      <w:bodyDiv w:val="1"/>
      <w:marLeft w:val="0"/>
      <w:marRight w:val="0"/>
      <w:marTop w:val="0"/>
      <w:marBottom w:val="0"/>
      <w:divBdr>
        <w:top w:val="none" w:sz="0" w:space="0" w:color="auto"/>
        <w:left w:val="none" w:sz="0" w:space="0" w:color="auto"/>
        <w:bottom w:val="none" w:sz="0" w:space="0" w:color="auto"/>
        <w:right w:val="none" w:sz="0" w:space="0" w:color="auto"/>
      </w:divBdr>
    </w:div>
    <w:div w:id="1687438970">
      <w:bodyDiv w:val="1"/>
      <w:marLeft w:val="0"/>
      <w:marRight w:val="0"/>
      <w:marTop w:val="0"/>
      <w:marBottom w:val="0"/>
      <w:divBdr>
        <w:top w:val="none" w:sz="0" w:space="0" w:color="auto"/>
        <w:left w:val="none" w:sz="0" w:space="0" w:color="auto"/>
        <w:bottom w:val="none" w:sz="0" w:space="0" w:color="auto"/>
        <w:right w:val="none" w:sz="0" w:space="0" w:color="auto"/>
      </w:divBdr>
    </w:div>
    <w:div w:id="1788084659">
      <w:bodyDiv w:val="1"/>
      <w:marLeft w:val="0"/>
      <w:marRight w:val="0"/>
      <w:marTop w:val="0"/>
      <w:marBottom w:val="0"/>
      <w:divBdr>
        <w:top w:val="none" w:sz="0" w:space="0" w:color="auto"/>
        <w:left w:val="none" w:sz="0" w:space="0" w:color="auto"/>
        <w:bottom w:val="none" w:sz="0" w:space="0" w:color="auto"/>
        <w:right w:val="none" w:sz="0" w:space="0" w:color="auto"/>
      </w:divBdr>
    </w:div>
    <w:div w:id="2019765749">
      <w:bodyDiv w:val="1"/>
      <w:marLeft w:val="0"/>
      <w:marRight w:val="0"/>
      <w:marTop w:val="0"/>
      <w:marBottom w:val="0"/>
      <w:divBdr>
        <w:top w:val="none" w:sz="0" w:space="0" w:color="auto"/>
        <w:left w:val="none" w:sz="0" w:space="0" w:color="auto"/>
        <w:bottom w:val="none" w:sz="0" w:space="0" w:color="auto"/>
        <w:right w:val="none" w:sz="0" w:space="0" w:color="auto"/>
      </w:divBdr>
    </w:div>
    <w:div w:id="2037079799">
      <w:bodyDiv w:val="1"/>
      <w:marLeft w:val="0"/>
      <w:marRight w:val="0"/>
      <w:marTop w:val="0"/>
      <w:marBottom w:val="0"/>
      <w:divBdr>
        <w:top w:val="none" w:sz="0" w:space="0" w:color="auto"/>
        <w:left w:val="none" w:sz="0" w:space="0" w:color="auto"/>
        <w:bottom w:val="none" w:sz="0" w:space="0" w:color="auto"/>
        <w:right w:val="none" w:sz="0" w:space="0" w:color="auto"/>
      </w:divBdr>
    </w:div>
    <w:div w:id="20532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9381-5C3F-4C7E-8025-6D691E78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4186</Words>
  <Characters>23865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Аблаев Арман Торекулович</dc:creator>
  <cp:lastModifiedBy>Макулбекова Акмарал Ергазиевна</cp:lastModifiedBy>
  <cp:revision>5</cp:revision>
  <cp:lastPrinted>2022-05-20T04:54:00Z</cp:lastPrinted>
  <dcterms:created xsi:type="dcterms:W3CDTF">2022-05-21T12:18:00Z</dcterms:created>
  <dcterms:modified xsi:type="dcterms:W3CDTF">2022-05-23T03:37:00Z</dcterms:modified>
</cp:coreProperties>
</file>